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92D" w:rsidRDefault="0093392D" w:rsidP="0093392D">
      <w:pPr>
        <w:spacing w:before="7"/>
        <w:ind w:left="5551"/>
        <w:rPr>
          <w:rFonts w:ascii="Microsoft JhengHei" w:eastAsia="Microsoft JhengHei"/>
          <w:b/>
          <w:sz w:val="28"/>
          <w:lang w:eastAsia="zh-CN"/>
        </w:rPr>
      </w:pPr>
      <w:bookmarkStart w:id="0" w:name="_GoBack"/>
      <w:r>
        <w:rPr>
          <w:rFonts w:ascii="Microsoft JhengHei" w:eastAsia="Microsoft JhengHei" w:hint="eastAsia"/>
          <w:b/>
          <w:sz w:val="28"/>
          <w:lang w:eastAsia="zh-CN"/>
        </w:rPr>
        <w:t>出口退（免）税企业管理类别评定表</w:t>
      </w:r>
      <w:bookmarkEnd w:id="0"/>
    </w:p>
    <w:p w:rsidR="0093392D" w:rsidRDefault="0093392D" w:rsidP="0093392D">
      <w:pPr>
        <w:pStyle w:val="a3"/>
        <w:spacing w:before="8"/>
        <w:rPr>
          <w:rFonts w:ascii="Microsoft JhengHei"/>
          <w:b/>
          <w:sz w:val="19"/>
          <w:lang w:eastAsia="zh-CN"/>
        </w:rPr>
      </w:pPr>
    </w:p>
    <w:p w:rsidR="0093392D" w:rsidRDefault="0093392D" w:rsidP="0093392D">
      <w:pPr>
        <w:pStyle w:val="a3"/>
        <w:tabs>
          <w:tab w:val="left" w:pos="2392"/>
          <w:tab w:val="left" w:pos="5613"/>
        </w:tabs>
        <w:spacing w:before="1"/>
        <w:ind w:left="232"/>
        <w:rPr>
          <w:lang w:eastAsia="zh-CN"/>
        </w:rPr>
      </w:pPr>
      <w:r>
        <w:rPr>
          <w:lang w:eastAsia="zh-CN"/>
        </w:rPr>
        <w:t>填报机关：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县（区）税务局</w:t>
      </w:r>
      <w:r>
        <w:rPr>
          <w:lang w:eastAsia="zh-CN"/>
        </w:rPr>
        <w:tab/>
        <w:t>所属年度：</w:t>
      </w:r>
    </w:p>
    <w:p w:rsidR="0093392D" w:rsidRDefault="0093392D" w:rsidP="0093392D">
      <w:pPr>
        <w:pStyle w:val="a3"/>
        <w:spacing w:before="7"/>
        <w:rPr>
          <w:sz w:val="6"/>
          <w:lang w:eastAsia="zh-CN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1721"/>
        <w:gridCol w:w="1421"/>
        <w:gridCol w:w="1441"/>
        <w:gridCol w:w="1428"/>
        <w:gridCol w:w="4126"/>
        <w:gridCol w:w="2122"/>
        <w:gridCol w:w="797"/>
      </w:tblGrid>
      <w:tr w:rsidR="0093392D" w:rsidTr="00932814">
        <w:trPr>
          <w:trHeight w:hRule="exact" w:val="946"/>
        </w:trPr>
        <w:tc>
          <w:tcPr>
            <w:tcW w:w="1119" w:type="dxa"/>
          </w:tcPr>
          <w:p w:rsidR="0093392D" w:rsidRDefault="0093392D" w:rsidP="00932814">
            <w:pPr>
              <w:pStyle w:val="TableParagraph"/>
              <w:spacing w:before="11"/>
              <w:rPr>
                <w:lang w:eastAsia="zh-CN"/>
              </w:rPr>
            </w:pPr>
          </w:p>
          <w:p w:rsidR="0093392D" w:rsidRDefault="0093392D" w:rsidP="00932814">
            <w:pPr>
              <w:pStyle w:val="TableParagraph"/>
              <w:ind w:left="375" w:right="27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编号</w:t>
            </w:r>
            <w:proofErr w:type="spellEnd"/>
            <w:r>
              <w:rPr>
                <w:sz w:val="21"/>
              </w:rPr>
              <w:t xml:space="preserve"> </w:t>
            </w:r>
          </w:p>
        </w:tc>
        <w:tc>
          <w:tcPr>
            <w:tcW w:w="1721" w:type="dxa"/>
          </w:tcPr>
          <w:p w:rsidR="0093392D" w:rsidRDefault="0093392D" w:rsidP="00932814">
            <w:pPr>
              <w:pStyle w:val="TableParagraph"/>
              <w:spacing w:before="11"/>
            </w:pPr>
          </w:p>
          <w:p w:rsidR="0093392D" w:rsidRDefault="0093392D" w:rsidP="00932814">
            <w:pPr>
              <w:pStyle w:val="TableParagraph"/>
              <w:ind w:left="225"/>
              <w:rPr>
                <w:sz w:val="21"/>
              </w:rPr>
            </w:pPr>
            <w:proofErr w:type="spellStart"/>
            <w:r>
              <w:rPr>
                <w:sz w:val="21"/>
              </w:rPr>
              <w:t>海关企业代码</w:t>
            </w:r>
            <w:proofErr w:type="spellEnd"/>
            <w:r>
              <w:rPr>
                <w:sz w:val="21"/>
              </w:rPr>
              <w:t xml:space="preserve"> </w:t>
            </w:r>
          </w:p>
        </w:tc>
        <w:tc>
          <w:tcPr>
            <w:tcW w:w="1421" w:type="dxa"/>
          </w:tcPr>
          <w:p w:rsidR="0093392D" w:rsidRDefault="0093392D" w:rsidP="00932814">
            <w:pPr>
              <w:pStyle w:val="TableParagraph"/>
              <w:spacing w:line="273" w:lineRule="auto"/>
              <w:ind w:left="127" w:right="125" w:firstLine="2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纳税</w:t>
            </w:r>
            <w:r>
              <w:rPr>
                <w:spacing w:val="-3"/>
                <w:sz w:val="21"/>
                <w:lang w:eastAsia="zh-CN"/>
              </w:rPr>
              <w:t>人</w:t>
            </w:r>
            <w:r>
              <w:rPr>
                <w:sz w:val="21"/>
                <w:lang w:eastAsia="zh-CN"/>
              </w:rPr>
              <w:t>识别号/</w:t>
            </w:r>
            <w:r>
              <w:rPr>
                <w:spacing w:val="-3"/>
                <w:sz w:val="21"/>
                <w:lang w:eastAsia="zh-CN"/>
              </w:rPr>
              <w:t>统</w:t>
            </w:r>
            <w:r>
              <w:rPr>
                <w:sz w:val="21"/>
                <w:lang w:eastAsia="zh-CN"/>
              </w:rPr>
              <w:t>一</w:t>
            </w:r>
            <w:r>
              <w:rPr>
                <w:spacing w:val="-3"/>
                <w:sz w:val="21"/>
                <w:lang w:eastAsia="zh-CN"/>
              </w:rPr>
              <w:t>社</w:t>
            </w:r>
            <w:r>
              <w:rPr>
                <w:sz w:val="21"/>
                <w:lang w:eastAsia="zh-CN"/>
              </w:rPr>
              <w:t>会信用</w:t>
            </w:r>
            <w:r>
              <w:rPr>
                <w:spacing w:val="-3"/>
                <w:sz w:val="21"/>
                <w:lang w:eastAsia="zh-CN"/>
              </w:rPr>
              <w:t>代码</w:t>
            </w:r>
            <w:r>
              <w:rPr>
                <w:sz w:val="21"/>
                <w:lang w:eastAsia="zh-CN"/>
              </w:rPr>
              <w:t xml:space="preserve"> </w:t>
            </w:r>
          </w:p>
        </w:tc>
        <w:tc>
          <w:tcPr>
            <w:tcW w:w="1441" w:type="dxa"/>
          </w:tcPr>
          <w:p w:rsidR="0093392D" w:rsidRDefault="0093392D" w:rsidP="00932814">
            <w:pPr>
              <w:pStyle w:val="TableParagraph"/>
              <w:spacing w:before="143" w:line="273" w:lineRule="auto"/>
              <w:ind w:left="607" w:right="188" w:hanging="421"/>
              <w:rPr>
                <w:sz w:val="21"/>
              </w:rPr>
            </w:pPr>
            <w:proofErr w:type="spellStart"/>
            <w:r>
              <w:rPr>
                <w:sz w:val="21"/>
              </w:rPr>
              <w:t>出口</w:t>
            </w:r>
            <w:r>
              <w:rPr>
                <w:spacing w:val="-3"/>
                <w:sz w:val="21"/>
              </w:rPr>
              <w:t>企</w:t>
            </w:r>
            <w:r>
              <w:rPr>
                <w:sz w:val="21"/>
              </w:rPr>
              <w:t>业名称</w:t>
            </w:r>
            <w:proofErr w:type="spellEnd"/>
            <w:r>
              <w:rPr>
                <w:sz w:val="21"/>
              </w:rPr>
              <w:t xml:space="preserve"> </w:t>
            </w:r>
          </w:p>
        </w:tc>
        <w:tc>
          <w:tcPr>
            <w:tcW w:w="1428" w:type="dxa"/>
          </w:tcPr>
          <w:p w:rsidR="0093392D" w:rsidRDefault="0093392D" w:rsidP="00932814">
            <w:pPr>
              <w:pStyle w:val="TableParagraph"/>
              <w:spacing w:before="143" w:line="273" w:lineRule="auto"/>
              <w:ind w:left="599" w:right="182" w:hanging="420"/>
              <w:rPr>
                <w:sz w:val="21"/>
              </w:rPr>
            </w:pPr>
            <w:proofErr w:type="spellStart"/>
            <w:r>
              <w:rPr>
                <w:sz w:val="21"/>
              </w:rPr>
              <w:t>出口</w:t>
            </w:r>
            <w:r>
              <w:rPr>
                <w:spacing w:val="-3"/>
                <w:sz w:val="21"/>
              </w:rPr>
              <w:t>企</w:t>
            </w:r>
            <w:r>
              <w:rPr>
                <w:sz w:val="21"/>
              </w:rPr>
              <w:t>业类型</w:t>
            </w:r>
            <w:proofErr w:type="spellEnd"/>
            <w:r>
              <w:rPr>
                <w:sz w:val="21"/>
              </w:rPr>
              <w:t xml:space="preserve"> </w:t>
            </w:r>
          </w:p>
        </w:tc>
        <w:tc>
          <w:tcPr>
            <w:tcW w:w="4126" w:type="dxa"/>
          </w:tcPr>
          <w:p w:rsidR="0093392D" w:rsidRDefault="0093392D" w:rsidP="00932814">
            <w:pPr>
              <w:pStyle w:val="TableParagraph"/>
              <w:spacing w:before="11"/>
              <w:rPr>
                <w:lang w:eastAsia="zh-CN"/>
              </w:rPr>
            </w:pPr>
          </w:p>
          <w:p w:rsidR="0093392D" w:rsidRDefault="0093392D" w:rsidP="00932814">
            <w:pPr>
              <w:pStyle w:val="TableParagraph"/>
              <w:ind w:left="89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评定管理类别的主要事项 </w:t>
            </w:r>
          </w:p>
        </w:tc>
        <w:tc>
          <w:tcPr>
            <w:tcW w:w="2122" w:type="dxa"/>
          </w:tcPr>
          <w:p w:rsidR="0093392D" w:rsidRDefault="0093392D" w:rsidP="00932814">
            <w:pPr>
              <w:pStyle w:val="TableParagraph"/>
              <w:spacing w:before="143" w:line="273" w:lineRule="auto"/>
              <w:ind w:left="845" w:right="530" w:hanging="212"/>
              <w:rPr>
                <w:sz w:val="21"/>
              </w:rPr>
            </w:pPr>
            <w:proofErr w:type="spellStart"/>
            <w:r>
              <w:rPr>
                <w:sz w:val="21"/>
              </w:rPr>
              <w:t>评定管理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类别</w:t>
            </w:r>
            <w:proofErr w:type="spellEnd"/>
            <w:r>
              <w:rPr>
                <w:sz w:val="21"/>
              </w:rPr>
              <w:t xml:space="preserve"> </w:t>
            </w:r>
          </w:p>
        </w:tc>
        <w:tc>
          <w:tcPr>
            <w:tcW w:w="797" w:type="dxa"/>
          </w:tcPr>
          <w:p w:rsidR="0093392D" w:rsidRDefault="0093392D" w:rsidP="00932814">
            <w:pPr>
              <w:pStyle w:val="TableParagraph"/>
              <w:spacing w:before="11"/>
            </w:pPr>
          </w:p>
          <w:p w:rsidR="0093392D" w:rsidRDefault="0093392D" w:rsidP="00932814">
            <w:pPr>
              <w:pStyle w:val="TableParagraph"/>
              <w:ind w:right="79"/>
              <w:jc w:val="right"/>
              <w:rPr>
                <w:sz w:val="21"/>
              </w:rPr>
            </w:pPr>
            <w:proofErr w:type="spellStart"/>
            <w:r>
              <w:rPr>
                <w:sz w:val="21"/>
              </w:rPr>
              <w:t>备注</w:t>
            </w:r>
            <w:proofErr w:type="spellEnd"/>
            <w:r>
              <w:rPr>
                <w:sz w:val="21"/>
              </w:rPr>
              <w:t xml:space="preserve"> </w:t>
            </w:r>
          </w:p>
        </w:tc>
      </w:tr>
      <w:tr w:rsidR="0093392D" w:rsidTr="00932814">
        <w:trPr>
          <w:trHeight w:hRule="exact" w:val="322"/>
        </w:trPr>
        <w:tc>
          <w:tcPr>
            <w:tcW w:w="1119" w:type="dxa"/>
          </w:tcPr>
          <w:p w:rsidR="0093392D" w:rsidRDefault="0093392D" w:rsidP="00932814">
            <w:pPr>
              <w:pStyle w:val="TableParagraph"/>
              <w:spacing w:line="262" w:lineRule="exact"/>
              <w:ind w:left="375" w:right="27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 </w:t>
            </w:r>
          </w:p>
        </w:tc>
        <w:tc>
          <w:tcPr>
            <w:tcW w:w="1721" w:type="dxa"/>
          </w:tcPr>
          <w:p w:rsidR="0093392D" w:rsidRDefault="0093392D" w:rsidP="00932814">
            <w:pPr>
              <w:pStyle w:val="TableParagraph"/>
              <w:spacing w:line="262" w:lineRule="exact"/>
              <w:ind w:left="854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21" w:type="dxa"/>
          </w:tcPr>
          <w:p w:rsidR="0093392D" w:rsidRDefault="0093392D" w:rsidP="00932814">
            <w:pPr>
              <w:pStyle w:val="TableParagraph"/>
              <w:spacing w:line="262" w:lineRule="exact"/>
              <w:ind w:right="386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41" w:type="dxa"/>
          </w:tcPr>
          <w:p w:rsidR="0093392D" w:rsidRDefault="0093392D" w:rsidP="00932814">
            <w:pPr>
              <w:pStyle w:val="TableParagraph"/>
              <w:spacing w:line="262" w:lineRule="exact"/>
              <w:ind w:left="100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1428" w:type="dxa"/>
          </w:tcPr>
          <w:p w:rsidR="0093392D" w:rsidRDefault="0093392D" w:rsidP="00932814">
            <w:pPr>
              <w:pStyle w:val="TableParagraph"/>
              <w:spacing w:line="262" w:lineRule="exact"/>
              <w:ind w:right="39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4126" w:type="dxa"/>
          </w:tcPr>
          <w:p w:rsidR="0093392D" w:rsidRDefault="0093392D" w:rsidP="00932814">
            <w:pPr>
              <w:pStyle w:val="TableParagraph"/>
              <w:spacing w:line="262" w:lineRule="exact"/>
              <w:ind w:left="314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2122" w:type="dxa"/>
          </w:tcPr>
          <w:p w:rsidR="0093392D" w:rsidRDefault="0093392D" w:rsidP="00932814">
            <w:pPr>
              <w:pStyle w:val="TableParagraph"/>
              <w:spacing w:line="262" w:lineRule="exact"/>
              <w:ind w:left="103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797" w:type="dxa"/>
          </w:tcPr>
          <w:p w:rsidR="0093392D" w:rsidRDefault="0093392D" w:rsidP="00932814">
            <w:pPr>
              <w:pStyle w:val="TableParagraph"/>
              <w:spacing w:line="262" w:lineRule="exact"/>
              <w:ind w:right="77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</w:tr>
      <w:tr w:rsidR="0093392D" w:rsidTr="00932814">
        <w:trPr>
          <w:trHeight w:hRule="exact" w:val="322"/>
        </w:trPr>
        <w:tc>
          <w:tcPr>
            <w:tcW w:w="1119" w:type="dxa"/>
          </w:tcPr>
          <w:p w:rsidR="0093392D" w:rsidRDefault="0093392D" w:rsidP="00932814">
            <w:pPr>
              <w:pStyle w:val="TableParagraph"/>
              <w:spacing w:line="262" w:lineRule="exact"/>
              <w:ind w:left="375" w:right="27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2 </w:t>
            </w:r>
          </w:p>
        </w:tc>
        <w:tc>
          <w:tcPr>
            <w:tcW w:w="1721" w:type="dxa"/>
          </w:tcPr>
          <w:p w:rsidR="0093392D" w:rsidRDefault="0093392D" w:rsidP="00932814">
            <w:pPr>
              <w:pStyle w:val="TableParagraph"/>
              <w:spacing w:line="262" w:lineRule="exact"/>
              <w:ind w:left="854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21" w:type="dxa"/>
          </w:tcPr>
          <w:p w:rsidR="0093392D" w:rsidRDefault="0093392D" w:rsidP="00932814">
            <w:pPr>
              <w:pStyle w:val="TableParagraph"/>
              <w:spacing w:line="262" w:lineRule="exact"/>
              <w:ind w:right="386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41" w:type="dxa"/>
          </w:tcPr>
          <w:p w:rsidR="0093392D" w:rsidRDefault="0093392D" w:rsidP="00932814">
            <w:pPr>
              <w:pStyle w:val="TableParagraph"/>
              <w:spacing w:line="262" w:lineRule="exact"/>
              <w:ind w:right="39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28" w:type="dxa"/>
          </w:tcPr>
          <w:p w:rsidR="0093392D" w:rsidRDefault="0093392D" w:rsidP="00932814">
            <w:pPr>
              <w:pStyle w:val="TableParagraph"/>
              <w:spacing w:line="262" w:lineRule="exact"/>
              <w:ind w:right="39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4126" w:type="dxa"/>
          </w:tcPr>
          <w:p w:rsidR="0093392D" w:rsidRDefault="0093392D" w:rsidP="00932814">
            <w:pPr>
              <w:pStyle w:val="TableParagraph"/>
              <w:spacing w:line="262" w:lineRule="exact"/>
              <w:ind w:left="314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2122" w:type="dxa"/>
          </w:tcPr>
          <w:p w:rsidR="0093392D" w:rsidRDefault="0093392D" w:rsidP="00932814">
            <w:pPr>
              <w:pStyle w:val="TableParagraph"/>
              <w:spacing w:line="262" w:lineRule="exact"/>
              <w:ind w:left="103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797" w:type="dxa"/>
          </w:tcPr>
          <w:p w:rsidR="0093392D" w:rsidRDefault="0093392D" w:rsidP="00932814">
            <w:pPr>
              <w:pStyle w:val="TableParagraph"/>
              <w:spacing w:line="262" w:lineRule="exact"/>
              <w:ind w:right="77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</w:tr>
      <w:tr w:rsidR="0093392D" w:rsidTr="00932814">
        <w:trPr>
          <w:trHeight w:hRule="exact" w:val="322"/>
        </w:trPr>
        <w:tc>
          <w:tcPr>
            <w:tcW w:w="1119" w:type="dxa"/>
          </w:tcPr>
          <w:p w:rsidR="0093392D" w:rsidRDefault="0093392D" w:rsidP="00932814">
            <w:pPr>
              <w:pStyle w:val="TableParagraph"/>
              <w:spacing w:line="262" w:lineRule="exact"/>
              <w:ind w:left="375" w:right="27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3 </w:t>
            </w:r>
          </w:p>
        </w:tc>
        <w:tc>
          <w:tcPr>
            <w:tcW w:w="1721" w:type="dxa"/>
          </w:tcPr>
          <w:p w:rsidR="0093392D" w:rsidRDefault="0093392D" w:rsidP="00932814">
            <w:pPr>
              <w:pStyle w:val="TableParagraph"/>
              <w:spacing w:line="262" w:lineRule="exact"/>
              <w:ind w:left="854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21" w:type="dxa"/>
          </w:tcPr>
          <w:p w:rsidR="0093392D" w:rsidRDefault="0093392D" w:rsidP="00932814">
            <w:pPr>
              <w:pStyle w:val="TableParagraph"/>
              <w:spacing w:line="262" w:lineRule="exact"/>
              <w:ind w:right="386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41" w:type="dxa"/>
          </w:tcPr>
          <w:p w:rsidR="0093392D" w:rsidRDefault="0093392D" w:rsidP="00932814">
            <w:pPr>
              <w:pStyle w:val="TableParagraph"/>
              <w:spacing w:line="262" w:lineRule="exact"/>
              <w:ind w:right="39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28" w:type="dxa"/>
          </w:tcPr>
          <w:p w:rsidR="0093392D" w:rsidRDefault="0093392D" w:rsidP="00932814">
            <w:pPr>
              <w:pStyle w:val="TableParagraph"/>
              <w:spacing w:line="262" w:lineRule="exact"/>
              <w:ind w:right="39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4126" w:type="dxa"/>
          </w:tcPr>
          <w:p w:rsidR="0093392D" w:rsidRDefault="0093392D" w:rsidP="00932814">
            <w:pPr>
              <w:pStyle w:val="TableParagraph"/>
              <w:spacing w:line="262" w:lineRule="exact"/>
              <w:ind w:left="314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2122" w:type="dxa"/>
          </w:tcPr>
          <w:p w:rsidR="0093392D" w:rsidRDefault="0093392D" w:rsidP="00932814">
            <w:pPr>
              <w:pStyle w:val="TableParagraph"/>
              <w:spacing w:line="262" w:lineRule="exact"/>
              <w:ind w:left="103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797" w:type="dxa"/>
          </w:tcPr>
          <w:p w:rsidR="0093392D" w:rsidRDefault="0093392D" w:rsidP="00932814">
            <w:pPr>
              <w:pStyle w:val="TableParagraph"/>
              <w:spacing w:line="262" w:lineRule="exact"/>
              <w:ind w:right="77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</w:tr>
      <w:tr w:rsidR="0093392D" w:rsidTr="00932814">
        <w:trPr>
          <w:trHeight w:hRule="exact" w:val="324"/>
        </w:trPr>
        <w:tc>
          <w:tcPr>
            <w:tcW w:w="1119" w:type="dxa"/>
          </w:tcPr>
          <w:p w:rsidR="0093392D" w:rsidRDefault="0093392D" w:rsidP="00932814">
            <w:pPr>
              <w:pStyle w:val="TableParagraph"/>
              <w:spacing w:line="265" w:lineRule="exact"/>
              <w:ind w:left="375" w:right="27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4 </w:t>
            </w:r>
          </w:p>
        </w:tc>
        <w:tc>
          <w:tcPr>
            <w:tcW w:w="1721" w:type="dxa"/>
          </w:tcPr>
          <w:p w:rsidR="0093392D" w:rsidRDefault="0093392D" w:rsidP="00932814">
            <w:pPr>
              <w:pStyle w:val="TableParagraph"/>
              <w:spacing w:line="265" w:lineRule="exact"/>
              <w:ind w:left="854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21" w:type="dxa"/>
          </w:tcPr>
          <w:p w:rsidR="0093392D" w:rsidRDefault="0093392D" w:rsidP="00932814">
            <w:pPr>
              <w:pStyle w:val="TableParagraph"/>
              <w:spacing w:line="265" w:lineRule="exact"/>
              <w:ind w:right="386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41" w:type="dxa"/>
          </w:tcPr>
          <w:p w:rsidR="0093392D" w:rsidRDefault="0093392D" w:rsidP="00932814">
            <w:pPr>
              <w:pStyle w:val="TableParagraph"/>
              <w:spacing w:line="265" w:lineRule="exact"/>
              <w:ind w:right="39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28" w:type="dxa"/>
          </w:tcPr>
          <w:p w:rsidR="0093392D" w:rsidRDefault="0093392D" w:rsidP="00932814">
            <w:pPr>
              <w:pStyle w:val="TableParagraph"/>
              <w:spacing w:line="265" w:lineRule="exact"/>
              <w:ind w:right="39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4126" w:type="dxa"/>
          </w:tcPr>
          <w:p w:rsidR="0093392D" w:rsidRDefault="0093392D" w:rsidP="00932814">
            <w:pPr>
              <w:pStyle w:val="TableParagraph"/>
              <w:spacing w:line="265" w:lineRule="exact"/>
              <w:ind w:left="314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2122" w:type="dxa"/>
          </w:tcPr>
          <w:p w:rsidR="0093392D" w:rsidRDefault="0093392D" w:rsidP="00932814">
            <w:pPr>
              <w:pStyle w:val="TableParagraph"/>
              <w:spacing w:line="265" w:lineRule="exact"/>
              <w:ind w:left="103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797" w:type="dxa"/>
          </w:tcPr>
          <w:p w:rsidR="0093392D" w:rsidRDefault="0093392D" w:rsidP="00932814">
            <w:pPr>
              <w:pStyle w:val="TableParagraph"/>
              <w:spacing w:line="265" w:lineRule="exact"/>
              <w:ind w:right="77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</w:tr>
      <w:tr w:rsidR="0093392D" w:rsidTr="00932814">
        <w:trPr>
          <w:trHeight w:hRule="exact" w:val="322"/>
        </w:trPr>
        <w:tc>
          <w:tcPr>
            <w:tcW w:w="1119" w:type="dxa"/>
          </w:tcPr>
          <w:p w:rsidR="0093392D" w:rsidRDefault="0093392D" w:rsidP="00932814">
            <w:pPr>
              <w:pStyle w:val="TableParagraph"/>
              <w:spacing w:line="262" w:lineRule="exact"/>
              <w:ind w:left="375" w:right="27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…… </w:t>
            </w:r>
          </w:p>
        </w:tc>
        <w:tc>
          <w:tcPr>
            <w:tcW w:w="1721" w:type="dxa"/>
          </w:tcPr>
          <w:p w:rsidR="0093392D" w:rsidRDefault="0093392D" w:rsidP="00932814">
            <w:pPr>
              <w:pStyle w:val="TableParagraph"/>
              <w:spacing w:line="262" w:lineRule="exact"/>
              <w:ind w:left="854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21" w:type="dxa"/>
          </w:tcPr>
          <w:p w:rsidR="0093392D" w:rsidRDefault="0093392D" w:rsidP="00932814">
            <w:pPr>
              <w:pStyle w:val="TableParagraph"/>
              <w:spacing w:line="262" w:lineRule="exact"/>
              <w:ind w:right="386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41" w:type="dxa"/>
          </w:tcPr>
          <w:p w:rsidR="0093392D" w:rsidRDefault="0093392D" w:rsidP="00932814">
            <w:pPr>
              <w:pStyle w:val="TableParagraph"/>
              <w:spacing w:line="262" w:lineRule="exact"/>
              <w:ind w:right="39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28" w:type="dxa"/>
          </w:tcPr>
          <w:p w:rsidR="0093392D" w:rsidRDefault="0093392D" w:rsidP="00932814">
            <w:pPr>
              <w:pStyle w:val="TableParagraph"/>
              <w:spacing w:line="262" w:lineRule="exact"/>
              <w:ind w:right="39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4126" w:type="dxa"/>
          </w:tcPr>
          <w:p w:rsidR="0093392D" w:rsidRDefault="0093392D" w:rsidP="00932814">
            <w:pPr>
              <w:pStyle w:val="TableParagraph"/>
              <w:spacing w:line="262" w:lineRule="exact"/>
              <w:ind w:left="314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2122" w:type="dxa"/>
          </w:tcPr>
          <w:p w:rsidR="0093392D" w:rsidRDefault="0093392D" w:rsidP="00932814">
            <w:pPr>
              <w:pStyle w:val="TableParagraph"/>
              <w:spacing w:line="262" w:lineRule="exact"/>
              <w:ind w:left="103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797" w:type="dxa"/>
          </w:tcPr>
          <w:p w:rsidR="0093392D" w:rsidRDefault="0093392D" w:rsidP="00932814">
            <w:pPr>
              <w:pStyle w:val="TableParagraph"/>
              <w:spacing w:line="262" w:lineRule="exact"/>
              <w:ind w:right="77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</w:tr>
      <w:tr w:rsidR="0093392D" w:rsidTr="00932814">
        <w:trPr>
          <w:trHeight w:hRule="exact" w:val="322"/>
        </w:trPr>
        <w:tc>
          <w:tcPr>
            <w:tcW w:w="1119" w:type="dxa"/>
          </w:tcPr>
          <w:p w:rsidR="0093392D" w:rsidRDefault="0093392D" w:rsidP="00932814">
            <w:pPr>
              <w:pStyle w:val="TableParagraph"/>
              <w:spacing w:line="262" w:lineRule="exact"/>
              <w:ind w:left="375" w:right="273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合计</w:t>
            </w:r>
            <w:proofErr w:type="spellEnd"/>
            <w:r>
              <w:rPr>
                <w:sz w:val="21"/>
              </w:rPr>
              <w:t xml:space="preserve"> </w:t>
            </w:r>
          </w:p>
        </w:tc>
        <w:tc>
          <w:tcPr>
            <w:tcW w:w="1721" w:type="dxa"/>
          </w:tcPr>
          <w:p w:rsidR="0093392D" w:rsidRDefault="0093392D" w:rsidP="00932814">
            <w:pPr>
              <w:pStyle w:val="TableParagraph"/>
              <w:spacing w:line="262" w:lineRule="exact"/>
              <w:ind w:left="854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21" w:type="dxa"/>
          </w:tcPr>
          <w:p w:rsidR="0093392D" w:rsidRDefault="0093392D" w:rsidP="00932814">
            <w:pPr>
              <w:pStyle w:val="TableParagraph"/>
              <w:spacing w:line="262" w:lineRule="exact"/>
              <w:ind w:right="386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1441" w:type="dxa"/>
          </w:tcPr>
          <w:p w:rsidR="0093392D" w:rsidRDefault="0093392D" w:rsidP="00932814">
            <w:pPr>
              <w:pStyle w:val="TableParagraph"/>
              <w:spacing w:line="262" w:lineRule="exact"/>
              <w:ind w:left="100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1428" w:type="dxa"/>
          </w:tcPr>
          <w:p w:rsidR="0093392D" w:rsidRDefault="0093392D" w:rsidP="00932814">
            <w:pPr>
              <w:pStyle w:val="TableParagraph"/>
              <w:spacing w:line="262" w:lineRule="exact"/>
              <w:ind w:left="100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4126" w:type="dxa"/>
          </w:tcPr>
          <w:p w:rsidR="0093392D" w:rsidRDefault="0093392D" w:rsidP="00932814">
            <w:pPr>
              <w:pStyle w:val="TableParagraph"/>
              <w:spacing w:line="262" w:lineRule="exact"/>
              <w:ind w:left="314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2122" w:type="dxa"/>
          </w:tcPr>
          <w:p w:rsidR="0093392D" w:rsidRDefault="0093392D" w:rsidP="00932814">
            <w:pPr>
              <w:pStyle w:val="TableParagraph"/>
              <w:spacing w:line="262" w:lineRule="exact"/>
              <w:ind w:left="103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797" w:type="dxa"/>
          </w:tcPr>
          <w:p w:rsidR="0093392D" w:rsidRDefault="0093392D" w:rsidP="00932814">
            <w:pPr>
              <w:pStyle w:val="TableParagraph"/>
              <w:spacing w:line="262" w:lineRule="exact"/>
              <w:ind w:right="77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</w:tr>
      <w:tr w:rsidR="0093392D" w:rsidTr="00932814">
        <w:trPr>
          <w:trHeight w:hRule="exact" w:val="317"/>
        </w:trPr>
        <w:tc>
          <w:tcPr>
            <w:tcW w:w="2840" w:type="dxa"/>
            <w:gridSpan w:val="2"/>
            <w:tcBorders>
              <w:bottom w:val="nil"/>
              <w:right w:val="nil"/>
            </w:tcBorders>
          </w:tcPr>
          <w:p w:rsidR="0093392D" w:rsidRDefault="0093392D" w:rsidP="00932814">
            <w:pPr>
              <w:pStyle w:val="TableParagraph"/>
              <w:spacing w:line="262" w:lineRule="exact"/>
              <w:ind w:left="103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县（区)级税务机关意见: </w:t>
            </w:r>
          </w:p>
          <w:tbl>
            <w:tblPr>
              <w:tblStyle w:val="TableNormal"/>
              <w:tblW w:w="0" w:type="auto"/>
              <w:tblInd w:w="119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26"/>
              <w:gridCol w:w="1314"/>
              <w:gridCol w:w="1570"/>
              <w:gridCol w:w="1640"/>
              <w:gridCol w:w="1780"/>
              <w:gridCol w:w="3746"/>
              <w:gridCol w:w="1811"/>
              <w:gridCol w:w="1488"/>
            </w:tblGrid>
            <w:tr w:rsidR="0093392D" w:rsidTr="00932814">
              <w:trPr>
                <w:trHeight w:hRule="exact" w:val="313"/>
              </w:trPr>
              <w:tc>
                <w:tcPr>
                  <w:tcW w:w="826" w:type="dxa"/>
                  <w:tcBorders>
                    <w:left w:val="single" w:sz="4" w:space="0" w:color="000000"/>
                  </w:tcBorders>
                </w:tcPr>
                <w:p w:rsidR="0093392D" w:rsidRDefault="0093392D" w:rsidP="0093392D">
                  <w:pPr>
                    <w:pStyle w:val="TableParagraph"/>
                    <w:spacing w:line="262" w:lineRule="exact"/>
                    <w:ind w:left="103"/>
                    <w:rPr>
                      <w:sz w:val="21"/>
                      <w:lang w:eastAsia="zh-CN"/>
                    </w:rPr>
                  </w:pPr>
                  <w:r>
                    <w:rPr>
                      <w:sz w:val="21"/>
                      <w:lang w:eastAsia="zh-CN"/>
                    </w:rPr>
                    <w:t xml:space="preserve">   </w:t>
                  </w:r>
                </w:p>
              </w:tc>
              <w:tc>
                <w:tcPr>
                  <w:tcW w:w="1314" w:type="dxa"/>
                </w:tcPr>
                <w:p w:rsidR="0093392D" w:rsidRDefault="0093392D" w:rsidP="0093392D">
                  <w:pPr>
                    <w:pStyle w:val="TableParagraph"/>
                    <w:spacing w:line="262" w:lineRule="exact"/>
                    <w:ind w:left="401"/>
                    <w:rPr>
                      <w:sz w:val="21"/>
                      <w:lang w:eastAsia="zh-CN"/>
                    </w:rPr>
                  </w:pPr>
                  <w:r>
                    <w:rPr>
                      <w:sz w:val="21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1570" w:type="dxa"/>
                </w:tcPr>
                <w:p w:rsidR="0093392D" w:rsidRDefault="0093392D" w:rsidP="0093392D">
                  <w:pPr>
                    <w:pStyle w:val="TableParagraph"/>
                    <w:spacing w:line="262" w:lineRule="exact"/>
                    <w:ind w:left="151"/>
                    <w:jc w:val="center"/>
                    <w:rPr>
                      <w:sz w:val="21"/>
                      <w:lang w:eastAsia="zh-CN"/>
                    </w:rPr>
                  </w:pPr>
                  <w:r>
                    <w:rPr>
                      <w:sz w:val="21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1640" w:type="dxa"/>
                </w:tcPr>
                <w:p w:rsidR="0093392D" w:rsidRDefault="0093392D" w:rsidP="0093392D">
                  <w:pPr>
                    <w:pStyle w:val="TableParagraph"/>
                    <w:spacing w:line="262" w:lineRule="exact"/>
                    <w:ind w:left="656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公章</w:t>
                  </w:r>
                  <w:proofErr w:type="spellEnd"/>
                  <w:r>
                    <w:rPr>
                      <w:sz w:val="21"/>
                    </w:rPr>
                    <w:t xml:space="preserve"> </w:t>
                  </w:r>
                </w:p>
              </w:tc>
              <w:tc>
                <w:tcPr>
                  <w:tcW w:w="1780" w:type="dxa"/>
                  <w:tcBorders>
                    <w:right w:val="single" w:sz="4" w:space="0" w:color="000000"/>
                  </w:tcBorders>
                </w:tcPr>
                <w:p w:rsidR="0093392D" w:rsidRDefault="0093392D" w:rsidP="0093392D">
                  <w:pPr>
                    <w:pStyle w:val="TableParagraph"/>
                    <w:spacing w:line="262" w:lineRule="exact"/>
                    <w:ind w:left="457"/>
                    <w:rPr>
                      <w:sz w:val="21"/>
                    </w:rPr>
                  </w:pPr>
                  <w:r>
                    <w:rPr>
                      <w:sz w:val="21"/>
                    </w:rPr>
                    <w:t xml:space="preserve"> </w:t>
                  </w:r>
                </w:p>
              </w:tc>
              <w:tc>
                <w:tcPr>
                  <w:tcW w:w="3746" w:type="dxa"/>
                  <w:tcBorders>
                    <w:left w:val="single" w:sz="4" w:space="0" w:color="000000"/>
                  </w:tcBorders>
                </w:tcPr>
                <w:p w:rsidR="0093392D" w:rsidRDefault="0093392D" w:rsidP="0093392D">
                  <w:pPr>
                    <w:pStyle w:val="TableParagraph"/>
                    <w:spacing w:line="262" w:lineRule="exact"/>
                    <w:ind w:left="100"/>
                    <w:rPr>
                      <w:sz w:val="21"/>
                    </w:rPr>
                  </w:pPr>
                  <w:r>
                    <w:rPr>
                      <w:sz w:val="21"/>
                    </w:rPr>
                    <w:t xml:space="preserve"> </w:t>
                  </w:r>
                </w:p>
              </w:tc>
              <w:tc>
                <w:tcPr>
                  <w:tcW w:w="1811" w:type="dxa"/>
                </w:tcPr>
                <w:p w:rsidR="0093392D" w:rsidRDefault="0093392D" w:rsidP="0093392D">
                  <w:pPr>
                    <w:pStyle w:val="TableParagraph"/>
                    <w:spacing w:line="262" w:lineRule="exact"/>
                    <w:ind w:left="488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公章</w:t>
                  </w:r>
                  <w:proofErr w:type="spellEnd"/>
                  <w:r>
                    <w:rPr>
                      <w:sz w:val="21"/>
                    </w:rPr>
                    <w:t xml:space="preserve"> </w:t>
                  </w:r>
                </w:p>
              </w:tc>
              <w:tc>
                <w:tcPr>
                  <w:tcW w:w="1488" w:type="dxa"/>
                  <w:tcBorders>
                    <w:right w:val="single" w:sz="4" w:space="0" w:color="000000"/>
                  </w:tcBorders>
                </w:tcPr>
                <w:p w:rsidR="0093392D" w:rsidRDefault="0093392D" w:rsidP="0093392D">
                  <w:pPr>
                    <w:pStyle w:val="TableParagraph"/>
                    <w:spacing w:line="262" w:lineRule="exact"/>
                    <w:ind w:left="216"/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 xml:space="preserve"> </w:t>
                  </w:r>
                </w:p>
              </w:tc>
            </w:tr>
            <w:tr w:rsidR="0093392D" w:rsidTr="00932814">
              <w:trPr>
                <w:trHeight w:hRule="exact" w:val="312"/>
              </w:trPr>
              <w:tc>
                <w:tcPr>
                  <w:tcW w:w="3710" w:type="dxa"/>
                  <w:gridSpan w:val="3"/>
                  <w:tcBorders>
                    <w:left w:val="single" w:sz="4" w:space="0" w:color="000000"/>
                  </w:tcBorders>
                </w:tcPr>
                <w:p w:rsidR="0093392D" w:rsidRDefault="0093392D" w:rsidP="0093392D">
                  <w:pPr>
                    <w:pStyle w:val="TableParagraph"/>
                    <w:spacing w:line="261" w:lineRule="exact"/>
                    <w:ind w:left="103"/>
                    <w:rPr>
                      <w:sz w:val="21"/>
                      <w:lang w:eastAsia="zh-CN"/>
                    </w:rPr>
                  </w:pPr>
                  <w:r>
                    <w:rPr>
                      <w:sz w:val="21"/>
                      <w:lang w:eastAsia="zh-CN"/>
                    </w:rPr>
                    <w:t xml:space="preserve">经办人：    科长： </w:t>
                  </w:r>
                  <w:r>
                    <w:rPr>
                      <w:spacing w:val="100"/>
                      <w:sz w:val="21"/>
                      <w:lang w:eastAsia="zh-CN"/>
                    </w:rPr>
                    <w:t xml:space="preserve"> </w:t>
                  </w:r>
                  <w:r>
                    <w:rPr>
                      <w:sz w:val="21"/>
                      <w:lang w:eastAsia="zh-CN"/>
                    </w:rPr>
                    <w:t xml:space="preserve">主管局长： </w:t>
                  </w:r>
                  <w:r>
                    <w:rPr>
                      <w:spacing w:val="-3"/>
                      <w:sz w:val="21"/>
                      <w:lang w:eastAsia="zh-CN"/>
                    </w:rPr>
                    <w:t xml:space="preserve"> </w:t>
                  </w:r>
                  <w:r>
                    <w:rPr>
                      <w:sz w:val="21"/>
                      <w:lang w:eastAsia="zh-CN"/>
                    </w:rPr>
                    <w:t xml:space="preserve"> </w:t>
                  </w:r>
                </w:p>
              </w:tc>
              <w:tc>
                <w:tcPr>
                  <w:tcW w:w="1640" w:type="dxa"/>
                </w:tcPr>
                <w:p w:rsidR="0093392D" w:rsidRDefault="0093392D" w:rsidP="0093392D">
                  <w:pPr>
                    <w:rPr>
                      <w:lang w:eastAsia="zh-CN"/>
                    </w:rPr>
                  </w:pPr>
                </w:p>
              </w:tc>
              <w:tc>
                <w:tcPr>
                  <w:tcW w:w="1780" w:type="dxa"/>
                  <w:tcBorders>
                    <w:right w:val="single" w:sz="4" w:space="0" w:color="000000"/>
                  </w:tcBorders>
                </w:tcPr>
                <w:p w:rsidR="0093392D" w:rsidRDefault="0093392D" w:rsidP="0093392D">
                  <w:pPr>
                    <w:rPr>
                      <w:lang w:eastAsia="zh-CN"/>
                    </w:rPr>
                  </w:pPr>
                </w:p>
              </w:tc>
              <w:tc>
                <w:tcPr>
                  <w:tcW w:w="3746" w:type="dxa"/>
                  <w:tcBorders>
                    <w:left w:val="single" w:sz="4" w:space="0" w:color="000000"/>
                  </w:tcBorders>
                </w:tcPr>
                <w:p w:rsidR="0093392D" w:rsidRDefault="0093392D" w:rsidP="0093392D">
                  <w:pPr>
                    <w:pStyle w:val="TableParagraph"/>
                    <w:spacing w:line="261" w:lineRule="exact"/>
                    <w:ind w:left="100"/>
                    <w:rPr>
                      <w:sz w:val="21"/>
                      <w:lang w:eastAsia="zh-CN"/>
                    </w:rPr>
                  </w:pPr>
                  <w:r>
                    <w:rPr>
                      <w:sz w:val="21"/>
                      <w:lang w:eastAsia="zh-CN"/>
                    </w:rPr>
                    <w:t xml:space="preserve">经办人：  科长： </w:t>
                  </w:r>
                  <w:r>
                    <w:rPr>
                      <w:spacing w:val="99"/>
                      <w:sz w:val="21"/>
                      <w:lang w:eastAsia="zh-CN"/>
                    </w:rPr>
                    <w:t xml:space="preserve"> </w:t>
                  </w:r>
                  <w:r>
                    <w:rPr>
                      <w:sz w:val="21"/>
                      <w:lang w:eastAsia="zh-CN"/>
                    </w:rPr>
                    <w:t xml:space="preserve">主管局长： </w:t>
                  </w:r>
                </w:p>
              </w:tc>
              <w:tc>
                <w:tcPr>
                  <w:tcW w:w="1811" w:type="dxa"/>
                </w:tcPr>
                <w:p w:rsidR="0093392D" w:rsidRDefault="0093392D" w:rsidP="0093392D">
                  <w:pPr>
                    <w:rPr>
                      <w:lang w:eastAsia="zh-CN"/>
                    </w:rPr>
                  </w:pPr>
                </w:p>
              </w:tc>
              <w:tc>
                <w:tcPr>
                  <w:tcW w:w="1488" w:type="dxa"/>
                  <w:tcBorders>
                    <w:right w:val="single" w:sz="4" w:space="0" w:color="000000"/>
                  </w:tcBorders>
                </w:tcPr>
                <w:p w:rsidR="0093392D" w:rsidRDefault="0093392D" w:rsidP="0093392D">
                  <w:pPr>
                    <w:pStyle w:val="TableParagraph"/>
                    <w:spacing w:line="261" w:lineRule="exact"/>
                    <w:ind w:right="288"/>
                    <w:jc w:val="right"/>
                    <w:rPr>
                      <w:sz w:val="21"/>
                      <w:lang w:eastAsia="zh-CN"/>
                    </w:rPr>
                  </w:pPr>
                  <w:r>
                    <w:rPr>
                      <w:sz w:val="21"/>
                      <w:lang w:eastAsia="zh-CN"/>
                    </w:rPr>
                    <w:t xml:space="preserve"> </w:t>
                  </w:r>
                </w:p>
              </w:tc>
            </w:tr>
            <w:tr w:rsidR="0093392D" w:rsidTr="00932814">
              <w:trPr>
                <w:trHeight w:hRule="exact" w:val="316"/>
              </w:trPr>
              <w:tc>
                <w:tcPr>
                  <w:tcW w:w="3710" w:type="dxa"/>
                  <w:gridSpan w:val="3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93392D" w:rsidRDefault="0093392D" w:rsidP="0093392D">
                  <w:pPr>
                    <w:pStyle w:val="TableParagraph"/>
                    <w:spacing w:line="261" w:lineRule="exact"/>
                    <w:ind w:left="103"/>
                    <w:rPr>
                      <w:sz w:val="21"/>
                      <w:lang w:eastAsia="zh-CN"/>
                    </w:rPr>
                  </w:pPr>
                  <w:r>
                    <w:rPr>
                      <w:sz w:val="21"/>
                      <w:lang w:eastAsia="zh-CN"/>
                    </w:rPr>
                    <w:t xml:space="preserve">年 月 日   年 月 日   年 月 日 </w:t>
                  </w:r>
                </w:p>
              </w:tc>
              <w:tc>
                <w:tcPr>
                  <w:tcW w:w="1640" w:type="dxa"/>
                  <w:tcBorders>
                    <w:bottom w:val="single" w:sz="4" w:space="0" w:color="000000"/>
                  </w:tcBorders>
                </w:tcPr>
                <w:p w:rsidR="0093392D" w:rsidRDefault="0093392D" w:rsidP="0093392D">
                  <w:pPr>
                    <w:rPr>
                      <w:lang w:eastAsia="zh-CN"/>
                    </w:rPr>
                  </w:pPr>
                </w:p>
              </w:tc>
              <w:tc>
                <w:tcPr>
                  <w:tcW w:w="1780" w:type="dxa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93392D" w:rsidRDefault="0093392D" w:rsidP="0093392D">
                  <w:pPr>
                    <w:rPr>
                      <w:lang w:eastAsia="zh-CN"/>
                    </w:rPr>
                  </w:pPr>
                </w:p>
              </w:tc>
              <w:tc>
                <w:tcPr>
                  <w:tcW w:w="3746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93392D" w:rsidRDefault="0093392D" w:rsidP="0093392D">
                  <w:pPr>
                    <w:pStyle w:val="TableParagraph"/>
                    <w:spacing w:line="261" w:lineRule="exact"/>
                    <w:ind w:left="100"/>
                    <w:rPr>
                      <w:sz w:val="21"/>
                      <w:lang w:eastAsia="zh-CN"/>
                    </w:rPr>
                  </w:pPr>
                  <w:r>
                    <w:rPr>
                      <w:sz w:val="21"/>
                      <w:lang w:eastAsia="zh-CN"/>
                    </w:rPr>
                    <w:t xml:space="preserve">年 月 日    年 月 日     年 月 日 </w:t>
                  </w:r>
                </w:p>
              </w:tc>
              <w:tc>
                <w:tcPr>
                  <w:tcW w:w="1811" w:type="dxa"/>
                  <w:tcBorders>
                    <w:bottom w:val="single" w:sz="4" w:space="0" w:color="000000"/>
                  </w:tcBorders>
                </w:tcPr>
                <w:p w:rsidR="0093392D" w:rsidRDefault="0093392D" w:rsidP="0093392D">
                  <w:pPr>
                    <w:rPr>
                      <w:lang w:eastAsia="zh-CN"/>
                    </w:rPr>
                  </w:pPr>
                </w:p>
              </w:tc>
              <w:tc>
                <w:tcPr>
                  <w:tcW w:w="1488" w:type="dxa"/>
                  <w:tcBorders>
                    <w:bottom w:val="single" w:sz="4" w:space="0" w:color="000000"/>
                    <w:right w:val="single" w:sz="4" w:space="0" w:color="000000"/>
                  </w:tcBorders>
                </w:tcPr>
                <w:p w:rsidR="0093392D" w:rsidRDefault="0093392D" w:rsidP="0093392D">
                  <w:pPr>
                    <w:rPr>
                      <w:lang w:eastAsia="zh-CN"/>
                    </w:rPr>
                  </w:pPr>
                </w:p>
              </w:tc>
            </w:tr>
          </w:tbl>
          <w:p w:rsidR="0093392D" w:rsidRDefault="0093392D" w:rsidP="0093392D">
            <w:pPr>
              <w:spacing w:line="287" w:lineRule="exact"/>
              <w:ind w:left="654"/>
              <w:rPr>
                <w:rFonts w:ascii="Arial" w:eastAsia="Arial"/>
                <w:b/>
                <w:sz w:val="24"/>
                <w:lang w:eastAsia="zh-CN"/>
              </w:rPr>
            </w:pPr>
            <w:r>
              <w:rPr>
                <w:rFonts w:ascii="Microsoft JhengHei" w:eastAsia="Microsoft JhengHei" w:hint="eastAsia"/>
                <w:b/>
                <w:sz w:val="24"/>
                <w:lang w:eastAsia="zh-CN"/>
              </w:rPr>
              <w:t>【表单说明】</w:t>
            </w:r>
            <w:r>
              <w:rPr>
                <w:rFonts w:ascii="Arial" w:eastAsia="Arial"/>
                <w:b/>
                <w:w w:val="179"/>
                <w:sz w:val="24"/>
                <w:lang w:eastAsia="zh-CN"/>
              </w:rPr>
              <w:t xml:space="preserve"> </w:t>
            </w:r>
          </w:p>
          <w:p w:rsidR="0093392D" w:rsidRDefault="0093392D" w:rsidP="0093392D">
            <w:pPr>
              <w:pStyle w:val="a3"/>
              <w:spacing w:line="299" w:lineRule="exact"/>
              <w:ind w:left="652"/>
              <w:rPr>
                <w:lang w:eastAsia="zh-CN"/>
              </w:rPr>
            </w:pPr>
            <w:r>
              <w:rPr>
                <w:lang w:eastAsia="zh-CN"/>
              </w:rPr>
              <w:t xml:space="preserve">1.本表一式二份，县（区)税务局退税部门、地（市）税务局退税部门各一份。 </w:t>
            </w:r>
          </w:p>
          <w:p w:rsidR="0093392D" w:rsidRDefault="0093392D" w:rsidP="0093392D">
            <w:pPr>
              <w:pStyle w:val="a3"/>
              <w:spacing w:line="312" w:lineRule="exact"/>
              <w:ind w:left="652"/>
              <w:rPr>
                <w:lang w:eastAsia="zh-CN"/>
              </w:rPr>
            </w:pPr>
            <w:r>
              <w:rPr>
                <w:lang w:eastAsia="zh-CN"/>
              </w:rPr>
              <w:t xml:space="preserve">2.出口退（免）税企业类型分为：生产企业、外贸企业、外贸综合服务企业。 </w:t>
            </w:r>
          </w:p>
          <w:p w:rsidR="0093392D" w:rsidRDefault="0093392D" w:rsidP="0093392D">
            <w:pPr>
              <w:pStyle w:val="a3"/>
              <w:spacing w:line="313" w:lineRule="exact"/>
              <w:ind w:left="652"/>
              <w:rPr>
                <w:lang w:eastAsia="zh-CN"/>
              </w:rPr>
            </w:pPr>
            <w:r>
              <w:rPr>
                <w:lang w:eastAsia="zh-CN"/>
              </w:rPr>
              <w:t xml:space="preserve">3.评定类别的主要事项，是指符合本办法评定类别所对应的主要条款。 </w:t>
            </w:r>
          </w:p>
          <w:p w:rsidR="0093392D" w:rsidRPr="0093392D" w:rsidRDefault="0093392D" w:rsidP="00932814">
            <w:pPr>
              <w:pStyle w:val="TableParagraph"/>
              <w:spacing w:line="262" w:lineRule="exact"/>
              <w:ind w:left="103"/>
              <w:rPr>
                <w:sz w:val="21"/>
                <w:lang w:eastAsia="zh-CN"/>
              </w:rPr>
            </w:pPr>
          </w:p>
          <w:p w:rsidR="0093392D" w:rsidRPr="0093392D" w:rsidRDefault="0093392D" w:rsidP="00932814">
            <w:pPr>
              <w:pStyle w:val="TableParagraph"/>
              <w:spacing w:line="262" w:lineRule="exact"/>
              <w:ind w:left="103"/>
              <w:rPr>
                <w:sz w:val="21"/>
                <w:lang w:eastAsia="zh-CN"/>
              </w:rPr>
            </w:pPr>
          </w:p>
        </w:tc>
        <w:tc>
          <w:tcPr>
            <w:tcW w:w="1421" w:type="dxa"/>
            <w:tcBorders>
              <w:left w:val="nil"/>
              <w:bottom w:val="nil"/>
              <w:right w:val="nil"/>
            </w:tcBorders>
          </w:tcPr>
          <w:p w:rsidR="0093392D" w:rsidRDefault="0093392D" w:rsidP="00932814">
            <w:pPr>
              <w:rPr>
                <w:lang w:eastAsia="zh-CN"/>
              </w:rPr>
            </w:pPr>
          </w:p>
        </w:tc>
        <w:tc>
          <w:tcPr>
            <w:tcW w:w="1441" w:type="dxa"/>
            <w:tcBorders>
              <w:left w:val="nil"/>
              <w:bottom w:val="nil"/>
              <w:right w:val="nil"/>
            </w:tcBorders>
          </w:tcPr>
          <w:p w:rsidR="0093392D" w:rsidRDefault="0093392D" w:rsidP="00932814">
            <w:pPr>
              <w:rPr>
                <w:lang w:eastAsia="zh-CN"/>
              </w:rPr>
            </w:pPr>
          </w:p>
        </w:tc>
        <w:tc>
          <w:tcPr>
            <w:tcW w:w="1428" w:type="dxa"/>
            <w:tcBorders>
              <w:left w:val="nil"/>
              <w:bottom w:val="nil"/>
            </w:tcBorders>
          </w:tcPr>
          <w:p w:rsidR="0093392D" w:rsidRDefault="0093392D" w:rsidP="00932814">
            <w:pPr>
              <w:pStyle w:val="TableParagraph"/>
              <w:spacing w:line="262" w:lineRule="exact"/>
              <w:ind w:left="10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 </w:t>
            </w:r>
          </w:p>
        </w:tc>
        <w:tc>
          <w:tcPr>
            <w:tcW w:w="4126" w:type="dxa"/>
            <w:tcBorders>
              <w:bottom w:val="nil"/>
              <w:right w:val="nil"/>
            </w:tcBorders>
          </w:tcPr>
          <w:p w:rsidR="0093392D" w:rsidRDefault="0093392D" w:rsidP="00932814">
            <w:pPr>
              <w:pStyle w:val="TableParagraph"/>
              <w:spacing w:line="262" w:lineRule="exact"/>
              <w:ind w:left="10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地（市）级税务机关意见： </w:t>
            </w:r>
          </w:p>
        </w:tc>
        <w:tc>
          <w:tcPr>
            <w:tcW w:w="2122" w:type="dxa"/>
            <w:tcBorders>
              <w:left w:val="nil"/>
              <w:bottom w:val="nil"/>
              <w:right w:val="nil"/>
            </w:tcBorders>
          </w:tcPr>
          <w:p w:rsidR="0093392D" w:rsidRDefault="0093392D" w:rsidP="00932814">
            <w:pPr>
              <w:rPr>
                <w:lang w:eastAsia="zh-CN"/>
              </w:rPr>
            </w:pPr>
          </w:p>
          <w:p w:rsidR="0093392D" w:rsidRDefault="0093392D" w:rsidP="00932814">
            <w:pPr>
              <w:rPr>
                <w:rFonts w:hint="eastAsia"/>
                <w:lang w:eastAsia="zh-CN"/>
              </w:rPr>
            </w:pPr>
          </w:p>
        </w:tc>
        <w:tc>
          <w:tcPr>
            <w:tcW w:w="797" w:type="dxa"/>
            <w:tcBorders>
              <w:left w:val="nil"/>
              <w:bottom w:val="nil"/>
            </w:tcBorders>
          </w:tcPr>
          <w:p w:rsidR="0093392D" w:rsidRDefault="0093392D" w:rsidP="00932814">
            <w:pPr>
              <w:pStyle w:val="TableParagraph"/>
              <w:spacing w:line="262" w:lineRule="exact"/>
              <w:ind w:left="10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 </w:t>
            </w:r>
          </w:p>
        </w:tc>
      </w:tr>
    </w:tbl>
    <w:p w:rsidR="0093392D" w:rsidRDefault="0093392D" w:rsidP="0093392D">
      <w:pPr>
        <w:spacing w:line="262" w:lineRule="exact"/>
        <w:rPr>
          <w:rFonts w:hint="eastAsia"/>
          <w:sz w:val="21"/>
          <w:lang w:eastAsia="zh-CN"/>
        </w:rPr>
      </w:pPr>
    </w:p>
    <w:tbl>
      <w:tblPr>
        <w:tblStyle w:val="TableNormal"/>
        <w:tblW w:w="0" w:type="auto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1314"/>
        <w:gridCol w:w="1570"/>
        <w:gridCol w:w="1640"/>
        <w:gridCol w:w="1780"/>
        <w:gridCol w:w="3746"/>
        <w:gridCol w:w="1811"/>
        <w:gridCol w:w="1488"/>
      </w:tblGrid>
      <w:tr w:rsidR="0093392D" w:rsidTr="00932814">
        <w:trPr>
          <w:trHeight w:hRule="exact" w:val="313"/>
        </w:trPr>
        <w:tc>
          <w:tcPr>
            <w:tcW w:w="826" w:type="dxa"/>
            <w:tcBorders>
              <w:left w:val="single" w:sz="4" w:space="0" w:color="000000"/>
            </w:tcBorders>
          </w:tcPr>
          <w:p w:rsidR="0093392D" w:rsidRDefault="0093392D" w:rsidP="00932814">
            <w:pPr>
              <w:pStyle w:val="TableParagraph"/>
              <w:spacing w:line="262" w:lineRule="exact"/>
              <w:ind w:left="103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   </w:t>
            </w:r>
          </w:p>
        </w:tc>
        <w:tc>
          <w:tcPr>
            <w:tcW w:w="1314" w:type="dxa"/>
          </w:tcPr>
          <w:p w:rsidR="0093392D" w:rsidRDefault="0093392D" w:rsidP="00932814">
            <w:pPr>
              <w:pStyle w:val="TableParagraph"/>
              <w:spacing w:line="262" w:lineRule="exact"/>
              <w:ind w:left="401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 </w:t>
            </w:r>
          </w:p>
        </w:tc>
        <w:tc>
          <w:tcPr>
            <w:tcW w:w="1570" w:type="dxa"/>
          </w:tcPr>
          <w:p w:rsidR="0093392D" w:rsidRDefault="0093392D" w:rsidP="00932814">
            <w:pPr>
              <w:pStyle w:val="TableParagraph"/>
              <w:spacing w:line="262" w:lineRule="exact"/>
              <w:ind w:left="151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 </w:t>
            </w:r>
          </w:p>
        </w:tc>
        <w:tc>
          <w:tcPr>
            <w:tcW w:w="1640" w:type="dxa"/>
          </w:tcPr>
          <w:p w:rsidR="0093392D" w:rsidRDefault="0093392D" w:rsidP="00932814">
            <w:pPr>
              <w:pStyle w:val="TableParagraph"/>
              <w:spacing w:line="262" w:lineRule="exact"/>
              <w:ind w:left="656"/>
              <w:rPr>
                <w:sz w:val="21"/>
              </w:rPr>
            </w:pPr>
            <w:proofErr w:type="spellStart"/>
            <w:r>
              <w:rPr>
                <w:sz w:val="21"/>
              </w:rPr>
              <w:t>公章</w:t>
            </w:r>
            <w:proofErr w:type="spellEnd"/>
            <w:r>
              <w:rPr>
                <w:sz w:val="21"/>
              </w:rPr>
              <w:t xml:space="preserve"> </w:t>
            </w:r>
          </w:p>
        </w:tc>
        <w:tc>
          <w:tcPr>
            <w:tcW w:w="1780" w:type="dxa"/>
            <w:tcBorders>
              <w:right w:val="single" w:sz="4" w:space="0" w:color="000000"/>
            </w:tcBorders>
          </w:tcPr>
          <w:p w:rsidR="0093392D" w:rsidRDefault="0093392D" w:rsidP="00932814">
            <w:pPr>
              <w:pStyle w:val="TableParagraph"/>
              <w:spacing w:line="262" w:lineRule="exact"/>
              <w:ind w:left="457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3746" w:type="dxa"/>
            <w:tcBorders>
              <w:left w:val="single" w:sz="4" w:space="0" w:color="000000"/>
            </w:tcBorders>
          </w:tcPr>
          <w:p w:rsidR="0093392D" w:rsidRDefault="0093392D" w:rsidP="00932814">
            <w:pPr>
              <w:pStyle w:val="TableParagraph"/>
              <w:spacing w:line="262" w:lineRule="exact"/>
              <w:ind w:left="100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  <w:tc>
          <w:tcPr>
            <w:tcW w:w="1811" w:type="dxa"/>
          </w:tcPr>
          <w:p w:rsidR="0093392D" w:rsidRDefault="0093392D" w:rsidP="00932814">
            <w:pPr>
              <w:pStyle w:val="TableParagraph"/>
              <w:spacing w:line="262" w:lineRule="exact"/>
              <w:ind w:left="488"/>
              <w:rPr>
                <w:sz w:val="21"/>
              </w:rPr>
            </w:pPr>
            <w:proofErr w:type="spellStart"/>
            <w:r>
              <w:rPr>
                <w:sz w:val="21"/>
              </w:rPr>
              <w:t>公章</w:t>
            </w:r>
            <w:proofErr w:type="spellEnd"/>
            <w:r>
              <w:rPr>
                <w:sz w:val="21"/>
              </w:rPr>
              <w:t xml:space="preserve"> </w:t>
            </w:r>
          </w:p>
        </w:tc>
        <w:tc>
          <w:tcPr>
            <w:tcW w:w="1488" w:type="dxa"/>
            <w:tcBorders>
              <w:right w:val="single" w:sz="4" w:space="0" w:color="000000"/>
            </w:tcBorders>
          </w:tcPr>
          <w:p w:rsidR="0093392D" w:rsidRDefault="0093392D" w:rsidP="00932814">
            <w:pPr>
              <w:pStyle w:val="TableParagraph"/>
              <w:spacing w:line="262" w:lineRule="exact"/>
              <w:ind w:left="21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</w:tr>
      <w:tr w:rsidR="0093392D" w:rsidTr="00932814">
        <w:trPr>
          <w:trHeight w:hRule="exact" w:val="312"/>
        </w:trPr>
        <w:tc>
          <w:tcPr>
            <w:tcW w:w="3710" w:type="dxa"/>
            <w:gridSpan w:val="3"/>
            <w:tcBorders>
              <w:left w:val="single" w:sz="4" w:space="0" w:color="000000"/>
            </w:tcBorders>
          </w:tcPr>
          <w:p w:rsidR="0093392D" w:rsidRDefault="0093392D" w:rsidP="00932814">
            <w:pPr>
              <w:pStyle w:val="TableParagraph"/>
              <w:spacing w:line="261" w:lineRule="exact"/>
              <w:ind w:left="103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经办人：    科长： </w:t>
            </w:r>
            <w:r>
              <w:rPr>
                <w:spacing w:val="100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主管局长：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</w:t>
            </w:r>
          </w:p>
        </w:tc>
        <w:tc>
          <w:tcPr>
            <w:tcW w:w="1640" w:type="dxa"/>
          </w:tcPr>
          <w:p w:rsidR="0093392D" w:rsidRDefault="0093392D" w:rsidP="00932814">
            <w:pPr>
              <w:rPr>
                <w:lang w:eastAsia="zh-CN"/>
              </w:rPr>
            </w:pPr>
          </w:p>
        </w:tc>
        <w:tc>
          <w:tcPr>
            <w:tcW w:w="1780" w:type="dxa"/>
            <w:tcBorders>
              <w:right w:val="single" w:sz="4" w:space="0" w:color="000000"/>
            </w:tcBorders>
          </w:tcPr>
          <w:p w:rsidR="0093392D" w:rsidRDefault="0093392D" w:rsidP="00932814">
            <w:pPr>
              <w:rPr>
                <w:lang w:eastAsia="zh-CN"/>
              </w:rPr>
            </w:pPr>
          </w:p>
        </w:tc>
        <w:tc>
          <w:tcPr>
            <w:tcW w:w="3746" w:type="dxa"/>
            <w:tcBorders>
              <w:left w:val="single" w:sz="4" w:space="0" w:color="000000"/>
            </w:tcBorders>
          </w:tcPr>
          <w:p w:rsidR="0093392D" w:rsidRDefault="0093392D" w:rsidP="00932814">
            <w:pPr>
              <w:pStyle w:val="TableParagraph"/>
              <w:spacing w:line="261" w:lineRule="exact"/>
              <w:ind w:left="10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经办人：  科长： </w:t>
            </w:r>
            <w:r>
              <w:rPr>
                <w:spacing w:val="99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主管局长： </w:t>
            </w:r>
          </w:p>
        </w:tc>
        <w:tc>
          <w:tcPr>
            <w:tcW w:w="1811" w:type="dxa"/>
          </w:tcPr>
          <w:p w:rsidR="0093392D" w:rsidRDefault="0093392D" w:rsidP="00932814">
            <w:pPr>
              <w:rPr>
                <w:lang w:eastAsia="zh-CN"/>
              </w:rPr>
            </w:pPr>
          </w:p>
        </w:tc>
        <w:tc>
          <w:tcPr>
            <w:tcW w:w="1488" w:type="dxa"/>
            <w:tcBorders>
              <w:right w:val="single" w:sz="4" w:space="0" w:color="000000"/>
            </w:tcBorders>
          </w:tcPr>
          <w:p w:rsidR="0093392D" w:rsidRDefault="0093392D" w:rsidP="00932814">
            <w:pPr>
              <w:pStyle w:val="TableParagraph"/>
              <w:spacing w:line="261" w:lineRule="exact"/>
              <w:ind w:right="288"/>
              <w:jc w:val="right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 </w:t>
            </w:r>
          </w:p>
        </w:tc>
      </w:tr>
      <w:tr w:rsidR="0093392D" w:rsidTr="00932814">
        <w:trPr>
          <w:trHeight w:hRule="exact" w:val="316"/>
        </w:trPr>
        <w:tc>
          <w:tcPr>
            <w:tcW w:w="371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3392D" w:rsidRDefault="0093392D" w:rsidP="00932814">
            <w:pPr>
              <w:pStyle w:val="TableParagraph"/>
              <w:spacing w:line="261" w:lineRule="exact"/>
              <w:ind w:left="103"/>
              <w:rPr>
                <w:sz w:val="21"/>
              </w:rPr>
            </w:pPr>
            <w:r>
              <w:rPr>
                <w:sz w:val="21"/>
              </w:rPr>
              <w:t xml:space="preserve">年 月 日   年 月 日   年 月 日 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</w:tcPr>
          <w:p w:rsidR="0093392D" w:rsidRDefault="0093392D" w:rsidP="00932814"/>
        </w:tc>
        <w:tc>
          <w:tcPr>
            <w:tcW w:w="1780" w:type="dxa"/>
            <w:tcBorders>
              <w:bottom w:val="single" w:sz="4" w:space="0" w:color="000000"/>
              <w:right w:val="single" w:sz="4" w:space="0" w:color="000000"/>
            </w:tcBorders>
          </w:tcPr>
          <w:p w:rsidR="0093392D" w:rsidRDefault="0093392D" w:rsidP="00932814"/>
        </w:tc>
        <w:tc>
          <w:tcPr>
            <w:tcW w:w="3746" w:type="dxa"/>
            <w:tcBorders>
              <w:left w:val="single" w:sz="4" w:space="0" w:color="000000"/>
              <w:bottom w:val="single" w:sz="4" w:space="0" w:color="000000"/>
            </w:tcBorders>
          </w:tcPr>
          <w:p w:rsidR="0093392D" w:rsidRDefault="0093392D" w:rsidP="00932814">
            <w:pPr>
              <w:pStyle w:val="TableParagraph"/>
              <w:spacing w:line="261" w:lineRule="exact"/>
              <w:ind w:left="100"/>
              <w:rPr>
                <w:sz w:val="21"/>
              </w:rPr>
            </w:pPr>
            <w:r>
              <w:rPr>
                <w:sz w:val="21"/>
              </w:rPr>
              <w:t xml:space="preserve">年 月 日    年 月 日     年 月 日 </w:t>
            </w:r>
          </w:p>
        </w:tc>
        <w:tc>
          <w:tcPr>
            <w:tcW w:w="1811" w:type="dxa"/>
            <w:tcBorders>
              <w:bottom w:val="single" w:sz="4" w:space="0" w:color="000000"/>
            </w:tcBorders>
          </w:tcPr>
          <w:p w:rsidR="0093392D" w:rsidRDefault="0093392D" w:rsidP="00932814"/>
        </w:tc>
        <w:tc>
          <w:tcPr>
            <w:tcW w:w="1488" w:type="dxa"/>
            <w:tcBorders>
              <w:bottom w:val="single" w:sz="4" w:space="0" w:color="000000"/>
              <w:right w:val="single" w:sz="4" w:space="0" w:color="000000"/>
            </w:tcBorders>
          </w:tcPr>
          <w:p w:rsidR="0093392D" w:rsidRDefault="0093392D" w:rsidP="00932814"/>
        </w:tc>
      </w:tr>
    </w:tbl>
    <w:p w:rsidR="0093392D" w:rsidRDefault="0093392D" w:rsidP="0093392D">
      <w:pPr>
        <w:spacing w:line="287" w:lineRule="exact"/>
        <w:ind w:left="654"/>
        <w:rPr>
          <w:rFonts w:ascii="Arial" w:eastAsia="Arial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【</w:t>
      </w:r>
      <w:proofErr w:type="spellStart"/>
      <w:r>
        <w:rPr>
          <w:rFonts w:ascii="Microsoft JhengHei" w:eastAsia="Microsoft JhengHei" w:hint="eastAsia"/>
          <w:b/>
          <w:sz w:val="24"/>
        </w:rPr>
        <w:t>表单说明</w:t>
      </w:r>
      <w:proofErr w:type="spellEnd"/>
      <w:r>
        <w:rPr>
          <w:rFonts w:ascii="Microsoft JhengHei" w:eastAsia="Microsoft JhengHei" w:hint="eastAsia"/>
          <w:b/>
          <w:sz w:val="24"/>
        </w:rPr>
        <w:t>】</w:t>
      </w:r>
      <w:r>
        <w:rPr>
          <w:rFonts w:ascii="Arial" w:eastAsia="Arial"/>
          <w:b/>
          <w:w w:val="179"/>
          <w:sz w:val="24"/>
        </w:rPr>
        <w:t xml:space="preserve"> </w:t>
      </w:r>
    </w:p>
    <w:p w:rsidR="0093392D" w:rsidRDefault="0093392D" w:rsidP="0093392D">
      <w:pPr>
        <w:pStyle w:val="a3"/>
        <w:spacing w:line="299" w:lineRule="exact"/>
        <w:ind w:left="652"/>
        <w:rPr>
          <w:lang w:eastAsia="zh-CN"/>
        </w:rPr>
      </w:pPr>
      <w:r>
        <w:rPr>
          <w:lang w:eastAsia="zh-CN"/>
        </w:rPr>
        <w:t xml:space="preserve">1.本表一式二份，县（区)税务局退税部门、地（市）税务局退税部门各一份。 </w:t>
      </w:r>
    </w:p>
    <w:p w:rsidR="0093392D" w:rsidRDefault="0093392D" w:rsidP="0093392D">
      <w:pPr>
        <w:pStyle w:val="a3"/>
        <w:spacing w:line="312" w:lineRule="exact"/>
        <w:ind w:left="652"/>
        <w:rPr>
          <w:lang w:eastAsia="zh-CN"/>
        </w:rPr>
      </w:pPr>
      <w:r>
        <w:rPr>
          <w:lang w:eastAsia="zh-CN"/>
        </w:rPr>
        <w:t xml:space="preserve">2.出口退（免）税企业类型分为：生产企业、外贸企业、外贸综合服务企业。 </w:t>
      </w:r>
    </w:p>
    <w:p w:rsidR="0093392D" w:rsidRPr="0093392D" w:rsidRDefault="0093392D" w:rsidP="0093392D">
      <w:pPr>
        <w:pStyle w:val="a3"/>
        <w:spacing w:line="313" w:lineRule="exact"/>
        <w:ind w:left="652"/>
        <w:rPr>
          <w:rFonts w:hint="eastAsia"/>
          <w:lang w:eastAsia="zh-CN"/>
        </w:rPr>
        <w:sectPr w:rsidR="0093392D" w:rsidRPr="0093392D">
          <w:pgSz w:w="16840" w:h="11910" w:orient="landscape"/>
          <w:pgMar w:top="1100" w:right="1800" w:bottom="280" w:left="620" w:header="720" w:footer="720" w:gutter="0"/>
          <w:cols w:space="720"/>
        </w:sectPr>
      </w:pPr>
      <w:r>
        <w:rPr>
          <w:lang w:eastAsia="zh-CN"/>
        </w:rPr>
        <w:t xml:space="preserve">3.评定类别的主要事项，是指符合本办法评定类别所对应的主要条款。 </w:t>
      </w:r>
    </w:p>
    <w:p w:rsidR="0093392D" w:rsidRDefault="0093392D">
      <w:pPr>
        <w:rPr>
          <w:rFonts w:hint="eastAsia"/>
          <w:lang w:eastAsia="zh-CN"/>
        </w:rPr>
      </w:pPr>
    </w:p>
    <w:sectPr w:rsidR="0093392D" w:rsidSect="0093392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92D"/>
    <w:rsid w:val="0093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F6361"/>
  <w15:chartTrackingRefBased/>
  <w15:docId w15:val="{2BF2C235-EC96-45F0-861D-B6914363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92D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392D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3392D"/>
    <w:rPr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93392D"/>
    <w:rPr>
      <w:rFonts w:ascii="宋体" w:eastAsia="宋体" w:hAnsi="宋体" w:cs="宋体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933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2020-03-04T17:05:00Z</dcterms:created>
  <dcterms:modified xsi:type="dcterms:W3CDTF">2020-03-04T17:08:00Z</dcterms:modified>
</cp:coreProperties>
</file>