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6F4" w:rsidRDefault="006966F4" w:rsidP="006966F4">
      <w:pPr>
        <w:pStyle w:val="Heading7"/>
        <w:ind w:left="500"/>
        <w:rPr>
          <w:lang w:eastAsia="zh-CN"/>
        </w:rPr>
      </w:pPr>
      <w:r>
        <w:rPr>
          <w:rFonts w:ascii="Arial" w:eastAsia="Arial"/>
          <w:lang w:eastAsia="zh-CN"/>
        </w:rPr>
        <w:t>A12065</w:t>
      </w:r>
      <w:r>
        <w:rPr>
          <w:lang w:eastAsia="zh-CN"/>
        </w:rPr>
        <w:t>《税务行政处罚决定书（简易）》</w:t>
      </w:r>
    </w:p>
    <w:p w:rsidR="006966F4" w:rsidRDefault="006966F4" w:rsidP="006966F4">
      <w:pPr>
        <w:spacing w:before="261" w:line="403" w:lineRule="exact"/>
        <w:ind w:left="922"/>
        <w:rPr>
          <w:rFonts w:ascii="Microsoft JhengHei" w:eastAsia="Microsoft JhengHei"/>
          <w:b/>
          <w:sz w:val="24"/>
        </w:rPr>
      </w:pPr>
      <w:r>
        <w:rPr>
          <w:rFonts w:ascii="Microsoft JhengHei" w:eastAsia="Microsoft JhengHei" w:hint="eastAsia"/>
          <w:b/>
          <w:sz w:val="24"/>
        </w:rPr>
        <w:t>【</w:t>
      </w:r>
      <w:proofErr w:type="spellStart"/>
      <w:r>
        <w:rPr>
          <w:rFonts w:ascii="Microsoft JhengHei" w:eastAsia="Microsoft JhengHei" w:hint="eastAsia"/>
          <w:b/>
          <w:sz w:val="24"/>
        </w:rPr>
        <w:t>分类索引</w:t>
      </w:r>
      <w:proofErr w:type="spellEnd"/>
      <w:r>
        <w:rPr>
          <w:rFonts w:ascii="Microsoft JhengHei" w:eastAsia="Microsoft JhengHei" w:hint="eastAsia"/>
          <w:b/>
          <w:sz w:val="24"/>
        </w:rPr>
        <w:t>】</w:t>
      </w:r>
    </w:p>
    <w:p w:rsidR="006966F4" w:rsidRDefault="006966F4" w:rsidP="006966F4">
      <w:pPr>
        <w:pStyle w:val="a6"/>
        <w:numPr>
          <w:ilvl w:val="1"/>
          <w:numId w:val="1"/>
        </w:numPr>
        <w:tabs>
          <w:tab w:val="left" w:pos="1340"/>
          <w:tab w:val="left" w:pos="1341"/>
        </w:tabs>
        <w:spacing w:line="271" w:lineRule="exact"/>
        <w:ind w:left="1340"/>
        <w:rPr>
          <w:sz w:val="24"/>
        </w:rPr>
      </w:pPr>
      <w:proofErr w:type="spellStart"/>
      <w:r>
        <w:rPr>
          <w:sz w:val="24"/>
        </w:rPr>
        <w:t>业务部门</w:t>
      </w:r>
      <w:proofErr w:type="spellEnd"/>
      <w:r>
        <w:rPr>
          <w:sz w:val="24"/>
        </w:rPr>
        <w:t xml:space="preserve"> </w:t>
      </w:r>
    </w:p>
    <w:p w:rsidR="006966F4" w:rsidRDefault="006966F4" w:rsidP="006966F4">
      <w:pPr>
        <w:pStyle w:val="a5"/>
        <w:spacing w:line="354" w:lineRule="exact"/>
        <w:ind w:left="920"/>
        <w:rPr>
          <w:rFonts w:ascii="微软雅黑" w:eastAsia="微软雅黑"/>
        </w:rPr>
      </w:pPr>
      <w:proofErr w:type="spellStart"/>
      <w:r>
        <w:rPr>
          <w:rFonts w:ascii="微软雅黑" w:eastAsia="微软雅黑" w:hint="eastAsia"/>
        </w:rPr>
        <w:t>征管和科技发展司</w:t>
      </w:r>
      <w:proofErr w:type="spellEnd"/>
    </w:p>
    <w:p w:rsidR="006966F4" w:rsidRDefault="006966F4" w:rsidP="006966F4">
      <w:pPr>
        <w:pStyle w:val="a6"/>
        <w:numPr>
          <w:ilvl w:val="1"/>
          <w:numId w:val="1"/>
        </w:numPr>
        <w:tabs>
          <w:tab w:val="left" w:pos="1340"/>
          <w:tab w:val="left" w:pos="1341"/>
        </w:tabs>
        <w:spacing w:line="270" w:lineRule="exact"/>
        <w:ind w:left="1340"/>
        <w:rPr>
          <w:sz w:val="24"/>
        </w:rPr>
      </w:pPr>
      <w:proofErr w:type="spellStart"/>
      <w:r>
        <w:rPr>
          <w:sz w:val="24"/>
        </w:rPr>
        <w:t>业务类别</w:t>
      </w:r>
      <w:proofErr w:type="spellEnd"/>
      <w:r>
        <w:rPr>
          <w:sz w:val="24"/>
        </w:rPr>
        <w:t xml:space="preserve"> </w:t>
      </w:r>
    </w:p>
    <w:p w:rsidR="006966F4" w:rsidRDefault="006966F4" w:rsidP="006966F4">
      <w:pPr>
        <w:pStyle w:val="a5"/>
        <w:spacing w:line="354" w:lineRule="exact"/>
        <w:ind w:left="920"/>
        <w:rPr>
          <w:rFonts w:ascii="微软雅黑" w:eastAsia="微软雅黑"/>
        </w:rPr>
      </w:pPr>
      <w:proofErr w:type="spellStart"/>
      <w:r>
        <w:rPr>
          <w:rFonts w:ascii="微软雅黑" w:eastAsia="微软雅黑" w:hint="eastAsia"/>
        </w:rPr>
        <w:t>法律追责与救济事项</w:t>
      </w:r>
      <w:proofErr w:type="spellEnd"/>
    </w:p>
    <w:p w:rsidR="006966F4" w:rsidRDefault="006966F4" w:rsidP="006966F4">
      <w:pPr>
        <w:pStyle w:val="a6"/>
        <w:numPr>
          <w:ilvl w:val="1"/>
          <w:numId w:val="1"/>
        </w:numPr>
        <w:tabs>
          <w:tab w:val="left" w:pos="1340"/>
          <w:tab w:val="left" w:pos="1341"/>
        </w:tabs>
        <w:spacing w:line="270" w:lineRule="exact"/>
        <w:ind w:left="1340"/>
        <w:rPr>
          <w:sz w:val="24"/>
        </w:rPr>
      </w:pPr>
      <w:proofErr w:type="spellStart"/>
      <w:r>
        <w:rPr>
          <w:sz w:val="24"/>
        </w:rPr>
        <w:t>表单类型</w:t>
      </w:r>
      <w:proofErr w:type="spellEnd"/>
      <w:r>
        <w:rPr>
          <w:sz w:val="24"/>
        </w:rPr>
        <w:t xml:space="preserve"> </w:t>
      </w:r>
    </w:p>
    <w:p w:rsidR="006966F4" w:rsidRDefault="006966F4" w:rsidP="006966F4">
      <w:pPr>
        <w:pStyle w:val="a5"/>
        <w:spacing w:line="354" w:lineRule="exact"/>
        <w:ind w:left="920"/>
        <w:rPr>
          <w:rFonts w:ascii="微软雅黑" w:eastAsia="微软雅黑"/>
        </w:rPr>
      </w:pPr>
      <w:proofErr w:type="spellStart"/>
      <w:r>
        <w:rPr>
          <w:rFonts w:ascii="微软雅黑" w:eastAsia="微软雅黑" w:hint="eastAsia"/>
        </w:rPr>
        <w:t>税务机关开具</w:t>
      </w:r>
      <w:proofErr w:type="spellEnd"/>
    </w:p>
    <w:p w:rsidR="006966F4" w:rsidRDefault="006966F4" w:rsidP="006966F4">
      <w:pPr>
        <w:pStyle w:val="a6"/>
        <w:numPr>
          <w:ilvl w:val="1"/>
          <w:numId w:val="1"/>
        </w:numPr>
        <w:tabs>
          <w:tab w:val="left" w:pos="1340"/>
          <w:tab w:val="left" w:pos="1341"/>
        </w:tabs>
        <w:spacing w:line="270" w:lineRule="exact"/>
        <w:ind w:left="1340"/>
        <w:rPr>
          <w:sz w:val="24"/>
          <w:lang w:eastAsia="zh-CN"/>
        </w:rPr>
      </w:pPr>
      <w:r>
        <w:rPr>
          <w:sz w:val="24"/>
          <w:lang w:eastAsia="zh-CN"/>
        </w:rPr>
        <w:t xml:space="preserve">设置依据（表单来源） </w:t>
      </w:r>
    </w:p>
    <w:p w:rsidR="006966F4" w:rsidRDefault="006966F4" w:rsidP="006966F4">
      <w:pPr>
        <w:pStyle w:val="a5"/>
        <w:spacing w:line="316" w:lineRule="exact"/>
        <w:ind w:left="920"/>
        <w:rPr>
          <w:rFonts w:ascii="微软雅黑" w:eastAsia="微软雅黑"/>
          <w:lang w:eastAsia="zh-CN"/>
        </w:rPr>
      </w:pPr>
      <w:r>
        <w:rPr>
          <w:rFonts w:ascii="微软雅黑" w:eastAsia="微软雅黑" w:hint="eastAsia"/>
          <w:lang w:eastAsia="zh-CN"/>
        </w:rPr>
        <w:t>政策规定表单</w:t>
      </w:r>
    </w:p>
    <w:p w:rsidR="006966F4" w:rsidRDefault="006966F4" w:rsidP="006966F4">
      <w:pPr>
        <w:spacing w:line="350" w:lineRule="exact"/>
        <w:ind w:left="922"/>
        <w:rPr>
          <w:rFonts w:ascii="微软雅黑" w:eastAsia="微软雅黑"/>
          <w:b/>
          <w:sz w:val="24"/>
          <w:lang w:eastAsia="zh-CN"/>
        </w:rPr>
      </w:pPr>
      <w:r>
        <w:rPr>
          <w:rFonts w:ascii="微软雅黑" w:eastAsia="微软雅黑" w:hint="eastAsia"/>
          <w:b/>
          <w:sz w:val="24"/>
          <w:lang w:eastAsia="zh-CN"/>
        </w:rPr>
        <w:t>【</w:t>
      </w:r>
      <w:r>
        <w:rPr>
          <w:rFonts w:ascii="Microsoft JhengHei" w:eastAsia="Microsoft JhengHei" w:hint="eastAsia"/>
          <w:b/>
          <w:sz w:val="24"/>
          <w:lang w:eastAsia="zh-CN"/>
        </w:rPr>
        <w:t>政策依据</w:t>
      </w:r>
      <w:r>
        <w:rPr>
          <w:rFonts w:ascii="微软雅黑" w:eastAsia="微软雅黑" w:hint="eastAsia"/>
          <w:b/>
          <w:sz w:val="24"/>
          <w:lang w:eastAsia="zh-CN"/>
        </w:rPr>
        <w:t>】</w:t>
      </w:r>
    </w:p>
    <w:p w:rsidR="006966F4" w:rsidRDefault="006966F4" w:rsidP="006966F4">
      <w:pPr>
        <w:pStyle w:val="a5"/>
        <w:spacing w:line="259" w:lineRule="exact"/>
        <w:ind w:left="920"/>
        <w:rPr>
          <w:lang w:eastAsia="zh-CN"/>
        </w:rPr>
      </w:pPr>
      <w:r>
        <w:rPr>
          <w:lang w:eastAsia="zh-CN"/>
        </w:rPr>
        <w:t>《国家税务总局关于修订税务行政处罚（简易）执法文书的公告》</w:t>
      </w:r>
    </w:p>
    <w:p w:rsidR="006966F4" w:rsidRDefault="006966F4" w:rsidP="006966F4">
      <w:pPr>
        <w:spacing w:line="380" w:lineRule="exact"/>
        <w:ind w:left="922"/>
        <w:rPr>
          <w:rFonts w:ascii="微软雅黑" w:eastAsia="微软雅黑"/>
          <w:b/>
          <w:sz w:val="24"/>
          <w:lang w:eastAsia="zh-CN"/>
        </w:rPr>
      </w:pPr>
      <w:r>
        <w:rPr>
          <w:rFonts w:ascii="微软雅黑" w:eastAsia="微软雅黑" w:hint="eastAsia"/>
          <w:b/>
          <w:sz w:val="24"/>
          <w:lang w:eastAsia="zh-CN"/>
        </w:rPr>
        <w:t>【</w:t>
      </w:r>
      <w:r>
        <w:rPr>
          <w:rFonts w:ascii="Microsoft JhengHei" w:eastAsia="Microsoft JhengHei" w:hint="eastAsia"/>
          <w:b/>
          <w:sz w:val="24"/>
          <w:lang w:eastAsia="zh-CN"/>
        </w:rPr>
        <w:t>表单</w:t>
      </w:r>
      <w:r>
        <w:rPr>
          <w:rFonts w:ascii="微软雅黑" w:eastAsia="微软雅黑" w:hint="eastAsia"/>
          <w:b/>
          <w:sz w:val="24"/>
          <w:lang w:eastAsia="zh-CN"/>
        </w:rPr>
        <w:t>】</w:t>
      </w:r>
    </w:p>
    <w:p w:rsidR="006966F4" w:rsidRDefault="006966F4" w:rsidP="006966F4">
      <w:pPr>
        <w:pStyle w:val="a5"/>
        <w:spacing w:before="10"/>
        <w:rPr>
          <w:rFonts w:ascii="微软雅黑"/>
          <w:b/>
          <w:sz w:val="6"/>
          <w:lang w:eastAsia="zh-CN"/>
        </w:rPr>
      </w:pPr>
    </w:p>
    <w:p w:rsidR="006966F4" w:rsidRDefault="006966F4" w:rsidP="006966F4">
      <w:pPr>
        <w:spacing w:line="621" w:lineRule="exact"/>
        <w:ind w:right="356"/>
        <w:jc w:val="center"/>
        <w:rPr>
          <w:sz w:val="52"/>
          <w:lang w:eastAsia="zh-CN"/>
        </w:rPr>
      </w:pPr>
      <w:r>
        <w:rPr>
          <w:sz w:val="52"/>
          <w:lang w:eastAsia="zh-CN"/>
        </w:rPr>
        <w:t>税务局（稽查局）</w:t>
      </w:r>
    </w:p>
    <w:p w:rsidR="006966F4" w:rsidRDefault="006966F4" w:rsidP="006966F4">
      <w:pPr>
        <w:spacing w:before="255"/>
        <w:ind w:right="360"/>
        <w:jc w:val="center"/>
        <w:rPr>
          <w:sz w:val="52"/>
          <w:lang w:eastAsia="zh-CN"/>
        </w:rPr>
      </w:pPr>
      <w:r>
        <w:rPr>
          <w:sz w:val="52"/>
          <w:lang w:eastAsia="zh-CN"/>
        </w:rPr>
        <w:t>税务行政处罚决定书（简易）</w:t>
      </w:r>
    </w:p>
    <w:p w:rsidR="006966F4" w:rsidRDefault="006966F4" w:rsidP="006966F4">
      <w:pPr>
        <w:tabs>
          <w:tab w:val="left" w:pos="1221"/>
          <w:tab w:val="left" w:pos="3139"/>
          <w:tab w:val="left" w:pos="3941"/>
        </w:tabs>
        <w:spacing w:before="155" w:after="51"/>
        <w:ind w:right="355"/>
        <w:jc w:val="center"/>
        <w:rPr>
          <w:sz w:val="32"/>
        </w:rPr>
      </w:pPr>
      <w:r>
        <w:rPr>
          <w:sz w:val="28"/>
          <w:lang w:eastAsia="zh-CN"/>
        </w:rPr>
        <w:t xml:space="preserve"> </w:t>
      </w:r>
      <w:r>
        <w:rPr>
          <w:spacing w:val="-2"/>
          <w:sz w:val="28"/>
          <w:lang w:eastAsia="zh-CN"/>
        </w:rPr>
        <w:t xml:space="preserve"> </w:t>
      </w:r>
      <w:r>
        <w:rPr>
          <w:sz w:val="28"/>
          <w:lang w:eastAsia="zh-CN"/>
        </w:rPr>
        <w:t xml:space="preserve"> </w:t>
      </w:r>
      <w:r>
        <w:rPr>
          <w:spacing w:val="19"/>
          <w:sz w:val="28"/>
          <w:lang w:eastAsia="zh-CN"/>
        </w:rPr>
        <w:t xml:space="preserve"> </w:t>
      </w:r>
      <w:r>
        <w:rPr>
          <w:sz w:val="28"/>
          <w:u w:val="single"/>
          <w:lang w:eastAsia="zh-CN"/>
        </w:rPr>
        <w:t xml:space="preserve"> </w:t>
      </w:r>
      <w:r>
        <w:rPr>
          <w:sz w:val="28"/>
          <w:u w:val="single"/>
          <w:lang w:eastAsia="zh-CN"/>
        </w:rPr>
        <w:tab/>
      </w:r>
      <w:proofErr w:type="spellStart"/>
      <w:r>
        <w:rPr>
          <w:sz w:val="32"/>
        </w:rPr>
        <w:t>税简罚</w:t>
      </w:r>
      <w:proofErr w:type="spellEnd"/>
      <w:r>
        <w:rPr>
          <w:sz w:val="32"/>
        </w:rPr>
        <w:t>〔</w:t>
      </w:r>
      <w:r>
        <w:rPr>
          <w:sz w:val="32"/>
        </w:rPr>
        <w:tab/>
        <w:t>〕</w:t>
      </w:r>
      <w:r>
        <w:rPr>
          <w:sz w:val="32"/>
        </w:rPr>
        <w:tab/>
        <w:t>号</w:t>
      </w:r>
    </w:p>
    <w:tbl>
      <w:tblPr>
        <w:tblStyle w:val="TableNormal"/>
        <w:tblW w:w="9418" w:type="dxa"/>
        <w:tblInd w:w="1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910"/>
        <w:gridCol w:w="1260"/>
        <w:gridCol w:w="2415"/>
        <w:gridCol w:w="734"/>
        <w:gridCol w:w="1261"/>
        <w:gridCol w:w="2838"/>
      </w:tblGrid>
      <w:tr w:rsidR="006966F4" w:rsidTr="006966F4">
        <w:trPr>
          <w:trHeight w:hRule="exact" w:val="502"/>
        </w:trPr>
        <w:tc>
          <w:tcPr>
            <w:tcW w:w="2170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6966F4" w:rsidRDefault="006966F4" w:rsidP="00630052">
            <w:pPr>
              <w:pStyle w:val="TableParagraph"/>
              <w:spacing w:before="43"/>
              <w:ind w:left="91" w:right="9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被处罚人名称</w:t>
            </w:r>
            <w:proofErr w:type="spellEnd"/>
          </w:p>
        </w:tc>
        <w:tc>
          <w:tcPr>
            <w:tcW w:w="7247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:rsidR="006966F4" w:rsidRDefault="006966F4" w:rsidP="00630052"/>
        </w:tc>
      </w:tr>
      <w:tr w:rsidR="006966F4" w:rsidTr="006966F4">
        <w:trPr>
          <w:trHeight w:hRule="exact" w:val="495"/>
        </w:trPr>
        <w:tc>
          <w:tcPr>
            <w:tcW w:w="217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6F4" w:rsidRDefault="006966F4" w:rsidP="00630052">
            <w:pPr>
              <w:pStyle w:val="TableParagraph"/>
              <w:spacing w:before="43"/>
              <w:ind w:left="91" w:right="9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被处罚人证件名称</w:t>
            </w:r>
            <w:proofErr w:type="spellEnd"/>
          </w:p>
        </w:tc>
        <w:tc>
          <w:tcPr>
            <w:tcW w:w="31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6966F4" w:rsidRDefault="006966F4" w:rsidP="00630052"/>
        </w:tc>
        <w:tc>
          <w:tcPr>
            <w:tcW w:w="12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966F4" w:rsidRDefault="006966F4" w:rsidP="00630052">
            <w:pPr>
              <w:pStyle w:val="TableParagraph"/>
              <w:spacing w:before="43"/>
              <w:ind w:left="124" w:right="12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证件号码</w:t>
            </w:r>
            <w:proofErr w:type="spellEnd"/>
          </w:p>
        </w:tc>
        <w:tc>
          <w:tcPr>
            <w:tcW w:w="28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:rsidR="006966F4" w:rsidRDefault="006966F4" w:rsidP="00630052"/>
        </w:tc>
      </w:tr>
      <w:tr w:rsidR="006966F4" w:rsidTr="006966F4">
        <w:trPr>
          <w:trHeight w:hRule="exact" w:val="497"/>
        </w:trPr>
        <w:tc>
          <w:tcPr>
            <w:tcW w:w="217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6F4" w:rsidRDefault="006966F4" w:rsidP="00630052">
            <w:pPr>
              <w:pStyle w:val="TableParagraph"/>
              <w:spacing w:before="46"/>
              <w:ind w:left="91" w:right="9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处罚地点</w:t>
            </w:r>
            <w:proofErr w:type="spellEnd"/>
          </w:p>
        </w:tc>
        <w:tc>
          <w:tcPr>
            <w:tcW w:w="31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6F4" w:rsidRDefault="006966F4" w:rsidP="00630052"/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6F4" w:rsidRDefault="006966F4" w:rsidP="00630052">
            <w:pPr>
              <w:pStyle w:val="TableParagraph"/>
              <w:spacing w:before="46"/>
              <w:ind w:left="122" w:right="12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处罚时间</w:t>
            </w:r>
            <w:proofErr w:type="spellEnd"/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966F4" w:rsidRDefault="006966F4" w:rsidP="00630052"/>
        </w:tc>
      </w:tr>
      <w:tr w:rsidR="006966F4" w:rsidTr="006966F4">
        <w:trPr>
          <w:trHeight w:hRule="exact" w:val="1574"/>
        </w:trPr>
        <w:tc>
          <w:tcPr>
            <w:tcW w:w="217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6F4" w:rsidRDefault="006966F4" w:rsidP="00630052">
            <w:pPr>
              <w:pStyle w:val="TableParagraph"/>
              <w:spacing w:before="1"/>
              <w:rPr>
                <w:sz w:val="23"/>
              </w:rPr>
            </w:pPr>
          </w:p>
          <w:p w:rsidR="006966F4" w:rsidRDefault="006966F4" w:rsidP="00630052">
            <w:pPr>
              <w:pStyle w:val="TableParagraph"/>
              <w:spacing w:line="312" w:lineRule="exact"/>
              <w:ind w:left="950" w:right="596" w:hanging="360"/>
              <w:rPr>
                <w:sz w:val="24"/>
              </w:rPr>
            </w:pPr>
            <w:proofErr w:type="spellStart"/>
            <w:r>
              <w:rPr>
                <w:sz w:val="24"/>
              </w:rPr>
              <w:t>违法事实及</w:t>
            </w:r>
            <w:proofErr w:type="spellEnd"/>
          </w:p>
          <w:p w:rsidR="006966F4" w:rsidRDefault="006966F4" w:rsidP="00630052">
            <w:pPr>
              <w:pStyle w:val="TableParagraph"/>
              <w:spacing w:line="283" w:lineRule="exact"/>
              <w:ind w:left="590"/>
              <w:rPr>
                <w:sz w:val="24"/>
              </w:rPr>
            </w:pPr>
            <w:proofErr w:type="spellStart"/>
            <w:r>
              <w:rPr>
                <w:sz w:val="24"/>
              </w:rPr>
              <w:t>处罚依据</w:t>
            </w:r>
            <w:proofErr w:type="spellEnd"/>
          </w:p>
        </w:tc>
        <w:tc>
          <w:tcPr>
            <w:tcW w:w="72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966F4" w:rsidRDefault="006966F4" w:rsidP="00630052"/>
        </w:tc>
      </w:tr>
      <w:tr w:rsidR="006966F4" w:rsidTr="006966F4">
        <w:trPr>
          <w:trHeight w:hRule="exact" w:val="646"/>
        </w:trPr>
        <w:tc>
          <w:tcPr>
            <w:tcW w:w="217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 w:rsidR="006966F4" w:rsidRDefault="006966F4" w:rsidP="00630052">
            <w:pPr>
              <w:pStyle w:val="TableParagraph"/>
              <w:spacing w:before="115"/>
              <w:ind w:left="91" w:right="9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缴纳方式</w:t>
            </w:r>
            <w:proofErr w:type="spellEnd"/>
          </w:p>
        </w:tc>
        <w:tc>
          <w:tcPr>
            <w:tcW w:w="7247" w:type="dxa"/>
            <w:gridSpan w:val="4"/>
            <w:tcBorders>
              <w:top w:val="single" w:sz="6" w:space="0" w:color="000000"/>
              <w:left w:val="single" w:sz="6" w:space="0" w:color="000000"/>
            </w:tcBorders>
          </w:tcPr>
          <w:p w:rsidR="006966F4" w:rsidRDefault="006966F4" w:rsidP="00630052">
            <w:pPr>
              <w:pStyle w:val="TableParagraph"/>
              <w:spacing w:line="273" w:lineRule="exact"/>
              <w:ind w:left="10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□1.当场缴纳；</w:t>
            </w:r>
          </w:p>
          <w:p w:rsidR="006966F4" w:rsidRDefault="006966F4" w:rsidP="00630052">
            <w:pPr>
              <w:pStyle w:val="TableParagraph"/>
              <w:tabs>
                <w:tab w:val="left" w:pos="4901"/>
              </w:tabs>
              <w:spacing w:line="313" w:lineRule="exact"/>
              <w:ind w:left="10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□2.限</w:t>
            </w:r>
            <w:r>
              <w:rPr>
                <w:spacing w:val="-60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>15</w:t>
            </w:r>
            <w:r>
              <w:rPr>
                <w:spacing w:val="-60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>日内到</w:t>
            </w:r>
            <w:r>
              <w:rPr>
                <w:rFonts w:ascii="Times New Roman" w:eastAsia="Times New Roman" w:hAnsi="Times New Roman"/>
                <w:sz w:val="24"/>
                <w:u w:val="single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u w:val="single"/>
                <w:lang w:eastAsia="zh-CN"/>
              </w:rPr>
              <w:tab/>
            </w:r>
            <w:r>
              <w:rPr>
                <w:sz w:val="24"/>
                <w:lang w:eastAsia="zh-CN"/>
              </w:rPr>
              <w:t>缴纳。</w:t>
            </w:r>
          </w:p>
        </w:tc>
      </w:tr>
      <w:tr w:rsidR="006966F4" w:rsidTr="006966F4">
        <w:trPr>
          <w:trHeight w:hRule="exact" w:val="612"/>
        </w:trPr>
        <w:tc>
          <w:tcPr>
            <w:tcW w:w="2170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6966F4" w:rsidRDefault="006966F4" w:rsidP="00630052">
            <w:pPr>
              <w:pStyle w:val="TableParagraph"/>
              <w:spacing w:before="99"/>
              <w:ind w:left="590"/>
              <w:rPr>
                <w:sz w:val="24"/>
              </w:rPr>
            </w:pPr>
            <w:proofErr w:type="spellStart"/>
            <w:r>
              <w:rPr>
                <w:sz w:val="24"/>
              </w:rPr>
              <w:t>罚款金额</w:t>
            </w:r>
            <w:proofErr w:type="spellEnd"/>
          </w:p>
        </w:tc>
        <w:tc>
          <w:tcPr>
            <w:tcW w:w="7248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 w:rsidR="006966F4" w:rsidRDefault="006966F4" w:rsidP="00630052">
            <w:pPr>
              <w:pStyle w:val="TableParagraph"/>
              <w:tabs>
                <w:tab w:val="left" w:pos="3463"/>
                <w:tab w:val="left" w:pos="4836"/>
              </w:tabs>
              <w:spacing w:before="99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sz w:val="24"/>
              </w:rPr>
              <w:t>（</w:t>
            </w:r>
            <w:proofErr w:type="spellStart"/>
            <w:r>
              <w:rPr>
                <w:sz w:val="24"/>
              </w:rPr>
              <w:t>大写</w:t>
            </w:r>
            <w:proofErr w:type="spellEnd"/>
            <w:r>
              <w:rPr>
                <w:sz w:val="24"/>
              </w:rPr>
              <w:t>）</w:t>
            </w:r>
            <w:r>
              <w:rPr>
                <w:rFonts w:ascii="Times New Roman" w:eastAsia="Times New Roman" w:hAnsi="Times New Roman"/>
                <w:sz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u w:val="single"/>
              </w:rPr>
              <w:tab/>
            </w:r>
            <w:r>
              <w:rPr>
                <w:rFonts w:ascii="Times New Roman" w:eastAsia="Times New Roman" w:hAnsi="Times New Roman"/>
                <w:spacing w:val="-3"/>
                <w:sz w:val="24"/>
              </w:rPr>
              <w:t>¥</w:t>
            </w:r>
            <w:r>
              <w:rPr>
                <w:rFonts w:ascii="Times New Roman" w:eastAsia="Times New Roman" w:hAnsi="Times New Roman"/>
                <w:sz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u w:val="single"/>
              </w:rPr>
              <w:tab/>
            </w:r>
          </w:p>
        </w:tc>
      </w:tr>
      <w:tr w:rsidR="006966F4" w:rsidTr="006966F4">
        <w:trPr>
          <w:trHeight w:hRule="exact" w:val="3137"/>
        </w:trPr>
        <w:tc>
          <w:tcPr>
            <w:tcW w:w="9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66F4" w:rsidRDefault="006966F4" w:rsidP="00630052">
            <w:pPr>
              <w:pStyle w:val="TableParagraph"/>
              <w:rPr>
                <w:sz w:val="24"/>
              </w:rPr>
            </w:pPr>
          </w:p>
          <w:p w:rsidR="006966F4" w:rsidRDefault="006966F4" w:rsidP="00630052">
            <w:pPr>
              <w:pStyle w:val="TableParagraph"/>
              <w:rPr>
                <w:sz w:val="24"/>
              </w:rPr>
            </w:pPr>
          </w:p>
          <w:p w:rsidR="006966F4" w:rsidRDefault="006966F4" w:rsidP="00630052">
            <w:pPr>
              <w:pStyle w:val="TableParagraph"/>
              <w:rPr>
                <w:sz w:val="24"/>
              </w:rPr>
            </w:pPr>
          </w:p>
          <w:p w:rsidR="006966F4" w:rsidRDefault="006966F4" w:rsidP="00630052">
            <w:pPr>
              <w:pStyle w:val="TableParagraph"/>
              <w:spacing w:before="10"/>
            </w:pPr>
          </w:p>
          <w:p w:rsidR="006966F4" w:rsidRDefault="006966F4" w:rsidP="00630052">
            <w:pPr>
              <w:pStyle w:val="TableParagraph"/>
              <w:spacing w:line="312" w:lineRule="exact"/>
              <w:ind w:left="199" w:right="206"/>
              <w:rPr>
                <w:sz w:val="24"/>
              </w:rPr>
            </w:pPr>
            <w:proofErr w:type="spellStart"/>
            <w:r>
              <w:rPr>
                <w:sz w:val="24"/>
              </w:rPr>
              <w:t>告知事项</w:t>
            </w:r>
            <w:proofErr w:type="spellEnd"/>
          </w:p>
        </w:tc>
        <w:tc>
          <w:tcPr>
            <w:tcW w:w="85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966F4" w:rsidRDefault="006966F4" w:rsidP="00630052">
            <w:pPr>
              <w:pStyle w:val="TableParagraph"/>
              <w:spacing w:before="12"/>
              <w:rPr>
                <w:sz w:val="20"/>
                <w:lang w:eastAsia="zh-CN"/>
              </w:rPr>
            </w:pPr>
          </w:p>
          <w:p w:rsidR="006966F4" w:rsidRDefault="006966F4" w:rsidP="00630052">
            <w:pPr>
              <w:pStyle w:val="TableParagraph"/>
              <w:spacing w:line="313" w:lineRule="exact"/>
              <w:ind w:left="10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1.当事人应终止违法行为并予以纠正；</w:t>
            </w:r>
          </w:p>
          <w:p w:rsidR="006966F4" w:rsidRDefault="006966F4" w:rsidP="00630052">
            <w:pPr>
              <w:pStyle w:val="TableParagraph"/>
              <w:tabs>
                <w:tab w:val="left" w:pos="8447"/>
              </w:tabs>
              <w:spacing w:line="312" w:lineRule="exact"/>
              <w:ind w:left="100"/>
              <w:rPr>
                <w:rFonts w:ascii="Times New Roman" w:eastAsia="Times New Roman"/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2.如对本决定不服，可以自收到本决定书之日起</w:t>
            </w:r>
            <w:r>
              <w:rPr>
                <w:spacing w:val="-59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>60</w:t>
            </w:r>
            <w:r>
              <w:rPr>
                <w:spacing w:val="-60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>日内依法向</w:t>
            </w:r>
            <w:r>
              <w:rPr>
                <w:rFonts w:ascii="Times New Roman" w:eastAsia="Times New Roman"/>
                <w:sz w:val="24"/>
                <w:u w:val="single"/>
                <w:lang w:eastAsia="zh-CN"/>
              </w:rPr>
              <w:t xml:space="preserve"> </w:t>
            </w:r>
            <w:r>
              <w:rPr>
                <w:rFonts w:ascii="Times New Roman" w:eastAsia="Times New Roman"/>
                <w:sz w:val="24"/>
                <w:u w:val="single"/>
                <w:lang w:eastAsia="zh-CN"/>
              </w:rPr>
              <w:tab/>
            </w:r>
          </w:p>
          <w:p w:rsidR="006966F4" w:rsidRDefault="006966F4" w:rsidP="00630052">
            <w:pPr>
              <w:pStyle w:val="TableParagraph"/>
              <w:tabs>
                <w:tab w:val="left" w:pos="1061"/>
              </w:tabs>
              <w:spacing w:before="29" w:line="312" w:lineRule="exact"/>
              <w:ind w:left="100" w:right="93"/>
              <w:rPr>
                <w:sz w:val="24"/>
                <w:lang w:eastAsia="zh-CN"/>
              </w:rPr>
            </w:pPr>
            <w:r>
              <w:rPr>
                <w:rFonts w:ascii="Times New Roman" w:eastAsia="Times New Roman"/>
                <w:sz w:val="24"/>
                <w:u w:val="single"/>
                <w:lang w:eastAsia="zh-CN"/>
              </w:rPr>
              <w:t xml:space="preserve"> </w:t>
            </w:r>
            <w:r>
              <w:rPr>
                <w:rFonts w:ascii="Times New Roman" w:eastAsia="Times New Roman"/>
                <w:sz w:val="24"/>
                <w:u w:val="single"/>
                <w:lang w:eastAsia="zh-CN"/>
              </w:rPr>
              <w:tab/>
            </w:r>
            <w:r>
              <w:rPr>
                <w:sz w:val="24"/>
                <w:lang w:eastAsia="zh-CN"/>
              </w:rPr>
              <w:t>申请行政复议</w:t>
            </w:r>
            <w:r>
              <w:rPr>
                <w:spacing w:val="-111"/>
                <w:sz w:val="24"/>
                <w:lang w:eastAsia="zh-CN"/>
              </w:rPr>
              <w:t>，</w:t>
            </w:r>
            <w:r>
              <w:rPr>
                <w:sz w:val="24"/>
                <w:lang w:eastAsia="zh-CN"/>
              </w:rPr>
              <w:t>或者自收到本决定书之日起</w:t>
            </w:r>
            <w:r>
              <w:rPr>
                <w:spacing w:val="-59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>6</w:t>
            </w:r>
            <w:r>
              <w:rPr>
                <w:spacing w:val="-60"/>
                <w:sz w:val="24"/>
                <w:lang w:eastAsia="zh-CN"/>
              </w:rPr>
              <w:t xml:space="preserve"> </w:t>
            </w:r>
            <w:proofErr w:type="gramStart"/>
            <w:r>
              <w:rPr>
                <w:sz w:val="24"/>
                <w:lang w:eastAsia="zh-CN"/>
              </w:rPr>
              <w:t>个</w:t>
            </w:r>
            <w:proofErr w:type="gramEnd"/>
            <w:r>
              <w:rPr>
                <w:sz w:val="24"/>
                <w:lang w:eastAsia="zh-CN"/>
              </w:rPr>
              <w:t>月内依法向人民法院起诉；</w:t>
            </w:r>
          </w:p>
          <w:p w:rsidR="006966F4" w:rsidRDefault="006966F4" w:rsidP="00630052">
            <w:pPr>
              <w:pStyle w:val="TableParagraph"/>
              <w:spacing w:line="312" w:lineRule="exact"/>
              <w:ind w:left="100" w:right="95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3.到期不缴纳罚款的，税务机关可自缴款期限届满次日起每日按罚款数额的 3%加处罚款，加处罚款的数额不超过罚款本数；</w:t>
            </w:r>
          </w:p>
          <w:p w:rsidR="006966F4" w:rsidRDefault="006966F4" w:rsidP="00630052">
            <w:pPr>
              <w:pStyle w:val="TableParagraph"/>
              <w:spacing w:line="312" w:lineRule="exact"/>
              <w:ind w:left="100" w:righ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4.对处罚决定逾期不申请行政复议也不向人民法院起诉</w:t>
            </w:r>
            <w:r>
              <w:rPr>
                <w:spacing w:val="-56"/>
                <w:sz w:val="24"/>
                <w:lang w:eastAsia="zh-CN"/>
              </w:rPr>
              <w:t>、</w:t>
            </w:r>
            <w:r>
              <w:rPr>
                <w:sz w:val="24"/>
                <w:lang w:eastAsia="zh-CN"/>
              </w:rPr>
              <w:t>又不履行的</w:t>
            </w:r>
            <w:r>
              <w:rPr>
                <w:spacing w:val="-56"/>
                <w:sz w:val="24"/>
                <w:lang w:eastAsia="zh-CN"/>
              </w:rPr>
              <w:t>，</w:t>
            </w:r>
            <w:r>
              <w:rPr>
                <w:sz w:val="24"/>
                <w:lang w:eastAsia="zh-CN"/>
              </w:rPr>
              <w:t>税务机关将依法采取强制执行措施或者申请人民法院强制执行。</w:t>
            </w:r>
          </w:p>
        </w:tc>
      </w:tr>
      <w:tr w:rsidR="006966F4" w:rsidTr="006966F4">
        <w:trPr>
          <w:trHeight w:hRule="exact" w:val="1885"/>
        </w:trPr>
        <w:tc>
          <w:tcPr>
            <w:tcW w:w="9418" w:type="dxa"/>
            <w:gridSpan w:val="6"/>
            <w:tcBorders>
              <w:top w:val="single" w:sz="6" w:space="0" w:color="000000"/>
              <w:bottom w:val="single" w:sz="4" w:space="0" w:color="000000"/>
            </w:tcBorders>
          </w:tcPr>
          <w:p w:rsidR="006966F4" w:rsidRDefault="006966F4" w:rsidP="00630052">
            <w:pPr>
              <w:pStyle w:val="TableParagraph"/>
              <w:spacing w:line="274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执法人员已告知我享有陈述、申辩权利，我陈述、申辩如下：</w:t>
            </w:r>
          </w:p>
          <w:p w:rsidR="006966F4" w:rsidRDefault="006966F4" w:rsidP="00630052">
            <w:pPr>
              <w:pStyle w:val="TableParagraph"/>
              <w:rPr>
                <w:sz w:val="24"/>
                <w:lang w:eastAsia="zh-CN"/>
              </w:rPr>
            </w:pPr>
          </w:p>
          <w:p w:rsidR="006966F4" w:rsidRDefault="006966F4" w:rsidP="00630052">
            <w:pPr>
              <w:pStyle w:val="TableParagraph"/>
              <w:rPr>
                <w:sz w:val="24"/>
                <w:lang w:eastAsia="zh-CN"/>
              </w:rPr>
            </w:pPr>
          </w:p>
          <w:p w:rsidR="006966F4" w:rsidRDefault="006966F4" w:rsidP="00630052">
            <w:pPr>
              <w:pStyle w:val="TableParagraph"/>
              <w:spacing w:before="4"/>
              <w:rPr>
                <w:sz w:val="23"/>
                <w:lang w:eastAsia="zh-CN"/>
              </w:rPr>
            </w:pPr>
          </w:p>
          <w:p w:rsidR="006966F4" w:rsidRDefault="006966F4" w:rsidP="00630052">
            <w:pPr>
              <w:pStyle w:val="TableParagraph"/>
              <w:spacing w:before="1" w:line="313" w:lineRule="exact"/>
              <w:ind w:left="5974"/>
              <w:rPr>
                <w:sz w:val="24"/>
              </w:rPr>
            </w:pPr>
            <w:proofErr w:type="spellStart"/>
            <w:r>
              <w:rPr>
                <w:sz w:val="24"/>
              </w:rPr>
              <w:t>经办人</w:t>
            </w:r>
            <w:proofErr w:type="spellEnd"/>
            <w:r>
              <w:rPr>
                <w:sz w:val="24"/>
              </w:rPr>
              <w:t>:</w:t>
            </w:r>
          </w:p>
          <w:p w:rsidR="006966F4" w:rsidRDefault="006966F4" w:rsidP="00630052">
            <w:pPr>
              <w:pStyle w:val="TableParagraph"/>
              <w:tabs>
                <w:tab w:val="left" w:pos="479"/>
                <w:tab w:val="left" w:pos="959"/>
              </w:tabs>
              <w:spacing w:line="313" w:lineRule="exact"/>
              <w:ind w:right="1011"/>
              <w:jc w:val="righ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  <w:t>日</w:t>
            </w:r>
          </w:p>
        </w:tc>
      </w:tr>
      <w:tr w:rsidR="006966F4" w:rsidTr="006966F4">
        <w:trPr>
          <w:trHeight w:hRule="exact" w:val="1670"/>
        </w:trPr>
        <w:tc>
          <w:tcPr>
            <w:tcW w:w="4585" w:type="dxa"/>
            <w:gridSpan w:val="3"/>
            <w:tcBorders>
              <w:top w:val="single" w:sz="4" w:space="0" w:color="000000"/>
              <w:right w:val="single" w:sz="6" w:space="0" w:color="000000"/>
            </w:tcBorders>
          </w:tcPr>
          <w:p w:rsidR="006966F4" w:rsidRDefault="006966F4" w:rsidP="00630052">
            <w:pPr>
              <w:pStyle w:val="TableParagraph"/>
              <w:rPr>
                <w:sz w:val="24"/>
                <w:lang w:eastAsia="zh-CN"/>
              </w:rPr>
            </w:pPr>
          </w:p>
          <w:p w:rsidR="006966F4" w:rsidRDefault="006966F4" w:rsidP="00630052">
            <w:pPr>
              <w:pStyle w:val="TableParagraph"/>
              <w:spacing w:before="7"/>
              <w:rPr>
                <w:sz w:val="20"/>
                <w:lang w:eastAsia="zh-CN"/>
              </w:rPr>
            </w:pPr>
          </w:p>
          <w:p w:rsidR="006966F4" w:rsidRDefault="006966F4" w:rsidP="00630052">
            <w:pPr>
              <w:pStyle w:val="TableParagraph"/>
              <w:spacing w:before="1" w:line="313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执法人员：</w:t>
            </w:r>
          </w:p>
          <w:p w:rsidR="006966F4" w:rsidRDefault="006966F4" w:rsidP="00630052">
            <w:pPr>
              <w:pStyle w:val="TableParagraph"/>
              <w:spacing w:line="312" w:lineRule="exact"/>
              <w:ind w:left="9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税务机关（盖章）：</w:t>
            </w:r>
          </w:p>
          <w:p w:rsidR="006966F4" w:rsidRDefault="006966F4" w:rsidP="00630052">
            <w:pPr>
              <w:pStyle w:val="TableParagraph"/>
              <w:tabs>
                <w:tab w:val="left" w:pos="3094"/>
                <w:tab w:val="left" w:pos="3574"/>
              </w:tabs>
              <w:spacing w:line="313" w:lineRule="exact"/>
              <w:ind w:left="2614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  <w:t>日</w:t>
            </w:r>
          </w:p>
        </w:tc>
        <w:tc>
          <w:tcPr>
            <w:tcW w:w="4833" w:type="dxa"/>
            <w:gridSpan w:val="3"/>
            <w:tcBorders>
              <w:top w:val="single" w:sz="4" w:space="0" w:color="000000"/>
              <w:left w:val="single" w:sz="6" w:space="0" w:color="000000"/>
            </w:tcBorders>
          </w:tcPr>
          <w:p w:rsidR="006966F4" w:rsidRDefault="006966F4" w:rsidP="00630052">
            <w:pPr>
              <w:pStyle w:val="TableParagraph"/>
              <w:spacing w:line="274" w:lineRule="exact"/>
              <w:ind w:left="10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签收情况：</w:t>
            </w:r>
          </w:p>
          <w:p w:rsidR="006966F4" w:rsidRDefault="006966F4" w:rsidP="00630052">
            <w:pPr>
              <w:pStyle w:val="TableParagraph"/>
              <w:rPr>
                <w:sz w:val="24"/>
                <w:lang w:eastAsia="zh-CN"/>
              </w:rPr>
            </w:pPr>
          </w:p>
          <w:p w:rsidR="006966F4" w:rsidRDefault="006966F4" w:rsidP="00630052">
            <w:pPr>
              <w:pStyle w:val="TableParagraph"/>
              <w:spacing w:before="6"/>
              <w:rPr>
                <w:sz w:val="23"/>
                <w:lang w:eastAsia="zh-CN"/>
              </w:rPr>
            </w:pPr>
          </w:p>
          <w:p w:rsidR="006966F4" w:rsidRDefault="006966F4" w:rsidP="00630052">
            <w:pPr>
              <w:pStyle w:val="TableParagraph"/>
              <w:spacing w:before="1" w:line="313" w:lineRule="exact"/>
              <w:ind w:left="142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经办人：</w:t>
            </w:r>
          </w:p>
          <w:p w:rsidR="006966F4" w:rsidRDefault="006966F4" w:rsidP="00630052">
            <w:pPr>
              <w:pStyle w:val="TableParagraph"/>
              <w:tabs>
                <w:tab w:val="left" w:pos="3101"/>
                <w:tab w:val="left" w:pos="3581"/>
              </w:tabs>
              <w:spacing w:line="313" w:lineRule="exact"/>
              <w:ind w:left="2621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年</w:t>
            </w:r>
            <w:r>
              <w:rPr>
                <w:sz w:val="24"/>
                <w:lang w:eastAsia="zh-CN"/>
              </w:rPr>
              <w:tab/>
              <w:t>月</w:t>
            </w:r>
            <w:r>
              <w:rPr>
                <w:sz w:val="24"/>
                <w:lang w:eastAsia="zh-CN"/>
              </w:rPr>
              <w:tab/>
              <w:t>日</w:t>
            </w:r>
          </w:p>
        </w:tc>
      </w:tr>
    </w:tbl>
    <w:p w:rsidR="006966F4" w:rsidRDefault="006966F4" w:rsidP="006966F4">
      <w:pPr>
        <w:spacing w:line="229" w:lineRule="exact"/>
        <w:ind w:left="500"/>
        <w:rPr>
          <w:sz w:val="21"/>
          <w:lang w:eastAsia="zh-CN"/>
        </w:rPr>
      </w:pPr>
      <w:r>
        <w:rPr>
          <w:sz w:val="21"/>
          <w:lang w:eastAsia="zh-CN"/>
        </w:rPr>
        <w:t>注：本表一式三份，当事人一份，</w:t>
      </w:r>
      <w:proofErr w:type="gramStart"/>
      <w:r>
        <w:rPr>
          <w:sz w:val="21"/>
          <w:lang w:eastAsia="zh-CN"/>
        </w:rPr>
        <w:t>作出</w:t>
      </w:r>
      <w:proofErr w:type="gramEnd"/>
      <w:r>
        <w:rPr>
          <w:sz w:val="21"/>
          <w:lang w:eastAsia="zh-CN"/>
        </w:rPr>
        <w:t>处罚的税务机关一份，征收部门一份。</w:t>
      </w:r>
    </w:p>
    <w:p w:rsidR="006966F4" w:rsidRDefault="006966F4" w:rsidP="006966F4">
      <w:pPr>
        <w:spacing w:line="370" w:lineRule="exact"/>
        <w:ind w:left="922"/>
        <w:rPr>
          <w:rFonts w:ascii="微软雅黑" w:eastAsia="微软雅黑"/>
          <w:b/>
          <w:sz w:val="24"/>
          <w:lang w:eastAsia="zh-CN"/>
        </w:rPr>
      </w:pPr>
      <w:r>
        <w:rPr>
          <w:rFonts w:ascii="微软雅黑" w:eastAsia="微软雅黑" w:hint="eastAsia"/>
          <w:b/>
          <w:sz w:val="24"/>
          <w:lang w:eastAsia="zh-CN"/>
        </w:rPr>
        <w:t>【</w:t>
      </w:r>
      <w:r>
        <w:rPr>
          <w:rFonts w:ascii="Microsoft JhengHei" w:eastAsia="Microsoft JhengHei" w:hint="eastAsia"/>
          <w:b/>
          <w:sz w:val="24"/>
          <w:lang w:eastAsia="zh-CN"/>
        </w:rPr>
        <w:t>表单说明</w:t>
      </w:r>
      <w:r>
        <w:rPr>
          <w:rFonts w:ascii="微软雅黑" w:eastAsia="微软雅黑" w:hint="eastAsia"/>
          <w:b/>
          <w:sz w:val="24"/>
          <w:lang w:eastAsia="zh-CN"/>
        </w:rPr>
        <w:t>】</w:t>
      </w:r>
    </w:p>
    <w:p w:rsidR="006966F4" w:rsidRDefault="006966F4" w:rsidP="006966F4">
      <w:pPr>
        <w:pStyle w:val="a5"/>
        <w:spacing w:before="15" w:line="312" w:lineRule="exact"/>
        <w:ind w:left="500" w:right="1065" w:firstLine="419"/>
        <w:rPr>
          <w:lang w:eastAsia="zh-CN"/>
        </w:rPr>
      </w:pPr>
      <w:r>
        <w:rPr>
          <w:lang w:eastAsia="zh-CN"/>
        </w:rPr>
        <w:t xml:space="preserve">1.本决定书依据《中华人民共和国税收征收管理法》、《中华人民共和国行政处罚法》第三十三条设置。 </w:t>
      </w:r>
    </w:p>
    <w:p w:rsidR="006966F4" w:rsidRDefault="006966F4" w:rsidP="006966F4">
      <w:pPr>
        <w:pStyle w:val="a5"/>
        <w:spacing w:line="312" w:lineRule="exact"/>
        <w:ind w:left="500" w:right="1064" w:firstLine="419"/>
        <w:rPr>
          <w:lang w:eastAsia="zh-CN"/>
        </w:rPr>
      </w:pPr>
      <w:r>
        <w:rPr>
          <w:lang w:eastAsia="zh-CN"/>
        </w:rPr>
        <w:t>2.适用范围：在对公民处以50元（含50元）以下、对法人或者其他组织处</w:t>
      </w:r>
      <w:r>
        <w:rPr>
          <w:spacing w:val="-1"/>
          <w:lang w:eastAsia="zh-CN"/>
        </w:rPr>
        <w:t>以</w:t>
      </w:r>
      <w:r>
        <w:rPr>
          <w:lang w:eastAsia="zh-CN"/>
        </w:rPr>
        <w:t>1000元（含1000元）以下罚款，当场</w:t>
      </w:r>
      <w:proofErr w:type="gramStart"/>
      <w:r>
        <w:rPr>
          <w:lang w:eastAsia="zh-CN"/>
        </w:rPr>
        <w:t>作出</w:t>
      </w:r>
      <w:proofErr w:type="gramEnd"/>
      <w:r>
        <w:rPr>
          <w:lang w:eastAsia="zh-CN"/>
        </w:rPr>
        <w:t>税务行政处罚时使用</w:t>
      </w:r>
      <w:r>
        <w:rPr>
          <w:spacing w:val="1"/>
          <w:lang w:eastAsia="zh-CN"/>
        </w:rPr>
        <w:t>。</w:t>
      </w:r>
      <w:r>
        <w:rPr>
          <w:lang w:eastAsia="zh-CN"/>
        </w:rPr>
        <w:t xml:space="preserve"> </w:t>
      </w:r>
    </w:p>
    <w:p w:rsidR="006966F4" w:rsidRDefault="006966F4" w:rsidP="006966F4">
      <w:pPr>
        <w:pStyle w:val="a5"/>
        <w:spacing w:line="282" w:lineRule="exact"/>
        <w:ind w:left="920"/>
        <w:rPr>
          <w:lang w:eastAsia="zh-CN"/>
        </w:rPr>
      </w:pPr>
      <w:r>
        <w:rPr>
          <w:lang w:eastAsia="zh-CN"/>
        </w:rPr>
        <w:t xml:space="preserve">3.填写说明： </w:t>
      </w:r>
    </w:p>
    <w:p w:rsidR="006966F4" w:rsidRDefault="006966F4" w:rsidP="006966F4">
      <w:pPr>
        <w:pStyle w:val="a5"/>
        <w:spacing w:before="29" w:line="312" w:lineRule="exact"/>
        <w:ind w:left="500" w:right="945" w:firstLine="419"/>
        <w:rPr>
          <w:lang w:eastAsia="zh-CN"/>
        </w:rPr>
      </w:pPr>
      <w:r>
        <w:rPr>
          <w:lang w:eastAsia="zh-CN"/>
        </w:rPr>
        <w:t>（1）被处罚人名称：单位被处罚的，填写单位全称；个人被处罚的，填写个人姓名</w:t>
      </w:r>
      <w:r>
        <w:rPr>
          <w:spacing w:val="-1"/>
          <w:lang w:eastAsia="zh-CN"/>
        </w:rPr>
        <w:t>。</w:t>
      </w:r>
      <w:r>
        <w:rPr>
          <w:lang w:eastAsia="zh-CN"/>
        </w:rPr>
        <w:t xml:space="preserve"> </w:t>
      </w:r>
    </w:p>
    <w:p w:rsidR="006966F4" w:rsidRDefault="006966F4" w:rsidP="006966F4">
      <w:pPr>
        <w:pStyle w:val="a5"/>
        <w:spacing w:line="312" w:lineRule="exact"/>
        <w:ind w:left="500" w:right="945" w:firstLine="419"/>
        <w:rPr>
          <w:lang w:eastAsia="zh-CN"/>
        </w:rPr>
      </w:pPr>
      <w:r>
        <w:rPr>
          <w:lang w:eastAsia="zh-CN"/>
        </w:rPr>
        <w:t>（2）被处罚人证件名称：单位填写税务登记证件（含加载统一社会信用代码的营业执照），未办理税务登记的，填写其他合法有效证件；个人被处罚的</w:t>
      </w:r>
    </w:p>
    <w:p w:rsidR="006966F4" w:rsidRDefault="006966F4" w:rsidP="006966F4">
      <w:pPr>
        <w:pStyle w:val="a5"/>
        <w:spacing w:line="283" w:lineRule="exact"/>
        <w:ind w:left="500"/>
        <w:rPr>
          <w:lang w:eastAsia="zh-CN"/>
        </w:rPr>
      </w:pPr>
      <w:r>
        <w:rPr>
          <w:lang w:eastAsia="zh-CN"/>
        </w:rPr>
        <w:t xml:space="preserve">，填写个人有效身份证件名称。 </w:t>
      </w:r>
    </w:p>
    <w:p w:rsidR="006966F4" w:rsidRDefault="006966F4" w:rsidP="006966F4">
      <w:pPr>
        <w:pStyle w:val="a5"/>
        <w:spacing w:before="29" w:line="312" w:lineRule="exact"/>
        <w:ind w:left="500" w:right="945" w:firstLine="419"/>
        <w:rPr>
          <w:lang w:eastAsia="zh-CN"/>
        </w:rPr>
      </w:pPr>
      <w:r>
        <w:rPr>
          <w:lang w:eastAsia="zh-CN"/>
        </w:rPr>
        <w:t>（3）证件号码：单位填写纳税人识别号（</w:t>
      </w:r>
      <w:proofErr w:type="gramStart"/>
      <w:r>
        <w:rPr>
          <w:lang w:eastAsia="zh-CN"/>
        </w:rPr>
        <w:t>含统一</w:t>
      </w:r>
      <w:proofErr w:type="gramEnd"/>
      <w:r>
        <w:rPr>
          <w:lang w:eastAsia="zh-CN"/>
        </w:rPr>
        <w:t>社会信用代码），未办理税务登记的，填写其他有效证件号码；个人填写有效身份证件号码</w:t>
      </w:r>
      <w:r>
        <w:rPr>
          <w:spacing w:val="1"/>
          <w:lang w:eastAsia="zh-CN"/>
        </w:rPr>
        <w:t>。</w:t>
      </w:r>
      <w:r>
        <w:rPr>
          <w:lang w:eastAsia="zh-CN"/>
        </w:rPr>
        <w:t xml:space="preserve"> </w:t>
      </w:r>
    </w:p>
    <w:p w:rsidR="006966F4" w:rsidRPr="001E7A58" w:rsidRDefault="006966F4" w:rsidP="001E7A58">
      <w:pPr>
        <w:ind w:firstLineChars="400" w:firstLine="880"/>
        <w:rPr>
          <w:lang w:eastAsia="zh-CN"/>
        </w:rPr>
      </w:pPr>
      <w:r w:rsidRPr="001E7A58">
        <w:rPr>
          <w:lang w:eastAsia="zh-CN"/>
        </w:rPr>
        <w:t>（4</w:t>
      </w:r>
      <w:r w:rsidR="001E7A58" w:rsidRPr="001E7A58">
        <w:rPr>
          <w:lang w:eastAsia="zh-CN"/>
        </w:rPr>
        <w:t>）缴纳方式：如果是</w:t>
      </w:r>
      <w:proofErr w:type="gramStart"/>
      <w:r w:rsidR="001E7A58" w:rsidRPr="001E7A58">
        <w:rPr>
          <w:lang w:eastAsia="zh-CN"/>
        </w:rPr>
        <w:t>当场缴</w:t>
      </w:r>
      <w:r w:rsidRPr="001E7A58">
        <w:rPr>
          <w:lang w:eastAsia="zh-CN"/>
        </w:rPr>
        <w:t>在“□1”</w:t>
      </w:r>
      <w:proofErr w:type="gramEnd"/>
      <w:r w:rsidRPr="001E7A58">
        <w:rPr>
          <w:lang w:eastAsia="zh-CN"/>
        </w:rPr>
        <w:t xml:space="preserve"> 内打“√”，如是指定缴纳在“□2” </w:t>
      </w:r>
    </w:p>
    <w:p w:rsidR="006966F4" w:rsidRPr="001E7A58" w:rsidRDefault="006966F4" w:rsidP="001E7A58">
      <w:proofErr w:type="spellStart"/>
      <w:r w:rsidRPr="001E7A58">
        <w:t>处</w:t>
      </w:r>
      <w:proofErr w:type="spellEnd"/>
      <w:r w:rsidRPr="001E7A58">
        <w:t>打“√”，在“                ”</w:t>
      </w:r>
      <w:proofErr w:type="spellStart"/>
      <w:r w:rsidRPr="001E7A58">
        <w:t>填写缴纳地点</w:t>
      </w:r>
      <w:proofErr w:type="spellEnd"/>
      <w:r w:rsidRPr="001E7A58">
        <w:t xml:space="preserve">； </w:t>
      </w:r>
    </w:p>
    <w:p w:rsidR="006966F4" w:rsidRDefault="006966F4" w:rsidP="006966F4">
      <w:pPr>
        <w:pStyle w:val="a5"/>
        <w:spacing w:before="29" w:line="312" w:lineRule="exact"/>
        <w:ind w:left="500" w:right="945" w:firstLine="419"/>
        <w:rPr>
          <w:lang w:eastAsia="zh-CN"/>
        </w:rPr>
      </w:pPr>
      <w:r>
        <w:rPr>
          <w:lang w:eastAsia="zh-CN"/>
        </w:rPr>
        <w:t>（5）经办人：填写具体经办被处罚事项，能代表被处罚人陈述申辩及签收文书的人员，被处罚人是单位的，要同时加盖单位公章</w:t>
      </w:r>
      <w:r>
        <w:rPr>
          <w:spacing w:val="1"/>
          <w:lang w:eastAsia="zh-CN"/>
        </w:rPr>
        <w:t>。</w:t>
      </w:r>
      <w:r>
        <w:rPr>
          <w:lang w:eastAsia="zh-CN"/>
        </w:rPr>
        <w:t xml:space="preserve"> </w:t>
      </w:r>
    </w:p>
    <w:p w:rsidR="00D17CCC" w:rsidRDefault="006966F4" w:rsidP="006966F4">
      <w:pPr>
        <w:rPr>
          <w:rFonts w:hint="eastAsia"/>
          <w:lang w:eastAsia="zh-CN"/>
        </w:rPr>
      </w:pPr>
      <w:r>
        <w:rPr>
          <w:lang w:eastAsia="zh-CN"/>
        </w:rPr>
        <w:t>4.本表为A4型竖式，一式三份，当事人一份，</w:t>
      </w:r>
      <w:proofErr w:type="gramStart"/>
      <w:r>
        <w:rPr>
          <w:lang w:eastAsia="zh-CN"/>
        </w:rPr>
        <w:t>作出</w:t>
      </w:r>
      <w:proofErr w:type="gramEnd"/>
      <w:r>
        <w:rPr>
          <w:lang w:eastAsia="zh-CN"/>
        </w:rPr>
        <w:t>处罚决定的税务机关一份，征收部门</w:t>
      </w:r>
      <w:r>
        <w:rPr>
          <w:lang w:eastAsia="zh-CN"/>
        </w:rPr>
        <w:lastRenderedPageBreak/>
        <w:t>一份。</w:t>
      </w:r>
    </w:p>
    <w:p w:rsidR="00C1110A" w:rsidRDefault="00C1110A" w:rsidP="006966F4">
      <w:pPr>
        <w:rPr>
          <w:rFonts w:hint="eastAsia"/>
          <w:lang w:eastAsia="zh-CN"/>
        </w:rPr>
      </w:pPr>
    </w:p>
    <w:p w:rsidR="00C1110A" w:rsidRDefault="00C1110A" w:rsidP="006966F4">
      <w:pPr>
        <w:rPr>
          <w:rFonts w:hint="eastAsia"/>
          <w:lang w:eastAsia="zh-CN"/>
        </w:rPr>
      </w:pPr>
    </w:p>
    <w:p w:rsidR="00C1110A" w:rsidRDefault="00C1110A" w:rsidP="006966F4">
      <w:pPr>
        <w:rPr>
          <w:rFonts w:hint="eastAsia"/>
          <w:lang w:eastAsia="zh-CN"/>
        </w:rPr>
      </w:pPr>
    </w:p>
    <w:p w:rsidR="00C1110A" w:rsidRDefault="00C1110A" w:rsidP="006966F4">
      <w:pPr>
        <w:rPr>
          <w:rFonts w:ascii="Microsoft JhengHei" w:eastAsiaTheme="minorEastAsia" w:hint="eastAsia"/>
          <w:b/>
          <w:sz w:val="32"/>
          <w:lang w:eastAsia="zh-CN"/>
        </w:rPr>
      </w:pPr>
      <w:r>
        <w:rPr>
          <w:rFonts w:ascii="Arial" w:eastAsia="Arial"/>
          <w:b/>
          <w:sz w:val="32"/>
          <w:lang w:eastAsia="zh-CN"/>
        </w:rPr>
        <w:t>A12068</w:t>
      </w:r>
      <w:r>
        <w:rPr>
          <w:rFonts w:ascii="Microsoft JhengHei" w:eastAsia="Microsoft JhengHei" w:hint="eastAsia"/>
          <w:b/>
          <w:sz w:val="32"/>
          <w:lang w:eastAsia="zh-CN"/>
        </w:rPr>
        <w:t>《不予税务行政处罚决定书》</w:t>
      </w:r>
    </w:p>
    <w:p w:rsidR="00C1110A" w:rsidRDefault="00C1110A" w:rsidP="00C1110A">
      <w:pPr>
        <w:spacing w:before="260" w:line="403" w:lineRule="exact"/>
        <w:ind w:left="600"/>
        <w:rPr>
          <w:rFonts w:ascii="Microsoft JhengHei" w:eastAsia="Microsoft JhengHei"/>
          <w:b/>
          <w:sz w:val="24"/>
        </w:rPr>
      </w:pPr>
      <w:r>
        <w:rPr>
          <w:rFonts w:ascii="Microsoft JhengHei" w:eastAsia="Microsoft JhengHei" w:hint="eastAsia"/>
          <w:b/>
          <w:sz w:val="24"/>
        </w:rPr>
        <w:t>【</w:t>
      </w:r>
      <w:proofErr w:type="spellStart"/>
      <w:r>
        <w:rPr>
          <w:rFonts w:ascii="Microsoft JhengHei" w:eastAsia="Microsoft JhengHei" w:hint="eastAsia"/>
          <w:b/>
          <w:sz w:val="24"/>
        </w:rPr>
        <w:t>分类索引</w:t>
      </w:r>
      <w:proofErr w:type="spellEnd"/>
      <w:r>
        <w:rPr>
          <w:rFonts w:ascii="Microsoft JhengHei" w:eastAsia="Microsoft JhengHei" w:hint="eastAsia"/>
          <w:b/>
          <w:sz w:val="24"/>
        </w:rPr>
        <w:t>】</w:t>
      </w:r>
    </w:p>
    <w:p w:rsidR="00C1110A" w:rsidRDefault="00C1110A" w:rsidP="00C1110A">
      <w:pPr>
        <w:pStyle w:val="a6"/>
        <w:numPr>
          <w:ilvl w:val="0"/>
          <w:numId w:val="2"/>
        </w:numPr>
        <w:tabs>
          <w:tab w:val="left" w:pos="957"/>
          <w:tab w:val="left" w:pos="958"/>
        </w:tabs>
        <w:spacing w:line="271" w:lineRule="exact"/>
        <w:ind w:left="958"/>
        <w:rPr>
          <w:sz w:val="24"/>
        </w:rPr>
      </w:pPr>
      <w:proofErr w:type="spellStart"/>
      <w:r>
        <w:rPr>
          <w:sz w:val="24"/>
        </w:rPr>
        <w:t>业务部门</w:t>
      </w:r>
      <w:proofErr w:type="spellEnd"/>
    </w:p>
    <w:p w:rsidR="00C1110A" w:rsidRDefault="00C1110A" w:rsidP="00C1110A">
      <w:pPr>
        <w:pStyle w:val="a5"/>
        <w:spacing w:line="354" w:lineRule="exact"/>
        <w:ind w:left="538"/>
        <w:rPr>
          <w:rFonts w:ascii="微软雅黑" w:eastAsia="微软雅黑"/>
          <w:lang w:eastAsia="zh-CN"/>
        </w:rPr>
      </w:pPr>
      <w:r>
        <w:rPr>
          <w:rFonts w:ascii="微软雅黑" w:eastAsia="微软雅黑" w:hint="eastAsia"/>
          <w:lang w:eastAsia="zh-CN"/>
        </w:rPr>
        <w:t>征管和科技发展司、政策法规司、稽查局</w:t>
      </w:r>
    </w:p>
    <w:p w:rsidR="00C1110A" w:rsidRDefault="00C1110A" w:rsidP="00C1110A">
      <w:pPr>
        <w:pStyle w:val="a6"/>
        <w:numPr>
          <w:ilvl w:val="0"/>
          <w:numId w:val="2"/>
        </w:numPr>
        <w:tabs>
          <w:tab w:val="left" w:pos="957"/>
          <w:tab w:val="left" w:pos="958"/>
        </w:tabs>
        <w:spacing w:line="306" w:lineRule="exact"/>
        <w:ind w:left="958"/>
        <w:rPr>
          <w:sz w:val="24"/>
        </w:rPr>
      </w:pPr>
      <w:proofErr w:type="spellStart"/>
      <w:r>
        <w:rPr>
          <w:sz w:val="24"/>
        </w:rPr>
        <w:t>业务类别</w:t>
      </w:r>
      <w:proofErr w:type="spellEnd"/>
    </w:p>
    <w:p w:rsidR="00C1110A" w:rsidRDefault="00C1110A" w:rsidP="00C1110A">
      <w:pPr>
        <w:pStyle w:val="a5"/>
        <w:spacing w:line="304" w:lineRule="exact"/>
        <w:ind w:left="538"/>
        <w:rPr>
          <w:lang w:eastAsia="zh-CN"/>
        </w:rPr>
      </w:pPr>
      <w:r>
        <w:rPr>
          <w:lang w:eastAsia="zh-CN"/>
        </w:rPr>
        <w:t>纳税信用与风险监控事项</w:t>
      </w:r>
    </w:p>
    <w:p w:rsidR="00C1110A" w:rsidRDefault="00C1110A" w:rsidP="00C1110A">
      <w:pPr>
        <w:pStyle w:val="a6"/>
        <w:numPr>
          <w:ilvl w:val="0"/>
          <w:numId w:val="2"/>
        </w:numPr>
        <w:tabs>
          <w:tab w:val="left" w:pos="957"/>
          <w:tab w:val="left" w:pos="958"/>
        </w:tabs>
        <w:spacing w:line="285" w:lineRule="exact"/>
        <w:ind w:left="958"/>
        <w:rPr>
          <w:sz w:val="24"/>
        </w:rPr>
      </w:pPr>
      <w:proofErr w:type="spellStart"/>
      <w:r>
        <w:rPr>
          <w:sz w:val="24"/>
        </w:rPr>
        <w:t>表单类型</w:t>
      </w:r>
      <w:proofErr w:type="spellEnd"/>
    </w:p>
    <w:p w:rsidR="00C1110A" w:rsidRDefault="00C1110A" w:rsidP="00C1110A">
      <w:pPr>
        <w:pStyle w:val="a5"/>
        <w:spacing w:line="354" w:lineRule="exact"/>
        <w:ind w:left="538"/>
        <w:rPr>
          <w:rFonts w:ascii="微软雅黑" w:eastAsia="微软雅黑"/>
        </w:rPr>
      </w:pPr>
      <w:proofErr w:type="spellStart"/>
      <w:r>
        <w:rPr>
          <w:rFonts w:ascii="微软雅黑" w:eastAsia="微软雅黑" w:hint="eastAsia"/>
        </w:rPr>
        <w:t>税务机关开具</w:t>
      </w:r>
      <w:proofErr w:type="spellEnd"/>
    </w:p>
    <w:p w:rsidR="00C1110A" w:rsidRDefault="00C1110A" w:rsidP="00C1110A">
      <w:pPr>
        <w:pStyle w:val="a6"/>
        <w:numPr>
          <w:ilvl w:val="0"/>
          <w:numId w:val="2"/>
        </w:numPr>
        <w:tabs>
          <w:tab w:val="left" w:pos="957"/>
          <w:tab w:val="left" w:pos="958"/>
        </w:tabs>
        <w:spacing w:line="270" w:lineRule="exact"/>
        <w:ind w:left="958"/>
        <w:rPr>
          <w:sz w:val="24"/>
        </w:rPr>
      </w:pPr>
      <w:proofErr w:type="spellStart"/>
      <w:r>
        <w:rPr>
          <w:sz w:val="24"/>
        </w:rPr>
        <w:t>设置依据（表单来源</w:t>
      </w:r>
      <w:proofErr w:type="spellEnd"/>
      <w:r>
        <w:rPr>
          <w:sz w:val="24"/>
        </w:rPr>
        <w:t>）</w:t>
      </w:r>
    </w:p>
    <w:p w:rsidR="00C1110A" w:rsidRDefault="00C1110A" w:rsidP="00C1110A">
      <w:pPr>
        <w:pStyle w:val="a5"/>
        <w:spacing w:line="316" w:lineRule="exact"/>
        <w:ind w:left="538"/>
        <w:rPr>
          <w:rFonts w:ascii="微软雅黑" w:eastAsia="微软雅黑"/>
        </w:rPr>
      </w:pPr>
      <w:proofErr w:type="spellStart"/>
      <w:r>
        <w:rPr>
          <w:rFonts w:ascii="微软雅黑" w:eastAsia="微软雅黑" w:hint="eastAsia"/>
        </w:rPr>
        <w:t>政策规定表单</w:t>
      </w:r>
      <w:proofErr w:type="spellEnd"/>
    </w:p>
    <w:p w:rsidR="00C1110A" w:rsidRDefault="00C1110A" w:rsidP="00C1110A">
      <w:pPr>
        <w:spacing w:line="350" w:lineRule="exact"/>
        <w:ind w:left="600"/>
        <w:rPr>
          <w:rFonts w:ascii="Microsoft JhengHei" w:eastAsia="Microsoft JhengHei"/>
          <w:b/>
          <w:sz w:val="24"/>
        </w:rPr>
      </w:pPr>
      <w:r>
        <w:rPr>
          <w:rFonts w:ascii="Microsoft JhengHei" w:eastAsia="Microsoft JhengHei" w:hint="eastAsia"/>
          <w:b/>
          <w:sz w:val="24"/>
        </w:rPr>
        <w:t>【</w:t>
      </w:r>
      <w:proofErr w:type="spellStart"/>
      <w:r>
        <w:rPr>
          <w:rFonts w:ascii="Microsoft JhengHei" w:eastAsia="Microsoft JhengHei" w:hint="eastAsia"/>
          <w:b/>
          <w:sz w:val="24"/>
        </w:rPr>
        <w:t>政策依据</w:t>
      </w:r>
      <w:proofErr w:type="spellEnd"/>
      <w:r>
        <w:rPr>
          <w:rFonts w:ascii="Microsoft JhengHei" w:eastAsia="Microsoft JhengHei" w:hint="eastAsia"/>
          <w:b/>
          <w:sz w:val="24"/>
        </w:rPr>
        <w:t>】</w:t>
      </w:r>
    </w:p>
    <w:p w:rsidR="00C1110A" w:rsidRDefault="00C1110A" w:rsidP="00C1110A">
      <w:pPr>
        <w:pStyle w:val="a5"/>
        <w:spacing w:line="298" w:lineRule="exact"/>
        <w:ind w:left="538"/>
        <w:rPr>
          <w:lang w:eastAsia="zh-CN"/>
        </w:rPr>
      </w:pPr>
      <w:r>
        <w:rPr>
          <w:lang w:eastAsia="zh-CN"/>
        </w:rPr>
        <w:t>《国家税务总局关于印发全国统一税收执法文书式样的通知》（国税发</w:t>
      </w:r>
      <w:proofErr w:type="gramStart"/>
      <w:r>
        <w:rPr>
          <w:lang w:eastAsia="zh-CN"/>
        </w:rPr>
        <w:t>〔</w:t>
      </w:r>
      <w:proofErr w:type="gramEnd"/>
      <w:r>
        <w:rPr>
          <w:lang w:eastAsia="zh-CN"/>
        </w:rPr>
        <w:t>2</w:t>
      </w:r>
    </w:p>
    <w:p w:rsidR="00C1110A" w:rsidRDefault="00C1110A" w:rsidP="00C1110A">
      <w:pPr>
        <w:pStyle w:val="a5"/>
        <w:spacing w:line="274" w:lineRule="exact"/>
        <w:ind w:left="118"/>
        <w:rPr>
          <w:lang w:eastAsia="zh-CN"/>
        </w:rPr>
      </w:pPr>
      <w:r>
        <w:rPr>
          <w:lang w:eastAsia="zh-CN"/>
        </w:rPr>
        <w:t>005</w:t>
      </w:r>
      <w:proofErr w:type="gramStart"/>
      <w:r>
        <w:rPr>
          <w:lang w:eastAsia="zh-CN"/>
        </w:rPr>
        <w:t>〕</w:t>
      </w:r>
      <w:proofErr w:type="gramEnd"/>
      <w:r>
        <w:rPr>
          <w:lang w:eastAsia="zh-CN"/>
        </w:rPr>
        <w:t>179号）</w:t>
      </w:r>
    </w:p>
    <w:p w:rsidR="00C1110A" w:rsidRDefault="00C1110A" w:rsidP="00C1110A">
      <w:pPr>
        <w:spacing w:line="379" w:lineRule="exact"/>
        <w:ind w:left="600"/>
        <w:rPr>
          <w:rFonts w:ascii="Microsoft JhengHei" w:eastAsia="Microsoft JhengHei"/>
          <w:b/>
          <w:sz w:val="24"/>
          <w:lang w:eastAsia="zh-CN"/>
        </w:rPr>
      </w:pPr>
      <w:r>
        <w:rPr>
          <w:rFonts w:ascii="Microsoft JhengHei" w:eastAsia="Microsoft JhengHei" w:hint="eastAsia"/>
          <w:b/>
          <w:sz w:val="24"/>
          <w:lang w:eastAsia="zh-CN"/>
        </w:rPr>
        <w:t>【表单】</w:t>
      </w:r>
    </w:p>
    <w:p w:rsidR="00C1110A" w:rsidRDefault="00C1110A" w:rsidP="00C1110A">
      <w:pPr>
        <w:tabs>
          <w:tab w:val="left" w:pos="3411"/>
        </w:tabs>
        <w:spacing w:line="301" w:lineRule="exact"/>
        <w:ind w:left="2506" w:firstLine="60"/>
        <w:rPr>
          <w:rFonts w:ascii="Microsoft JhengHei" w:eastAsia="Microsoft JhengHei"/>
          <w:b/>
          <w:sz w:val="28"/>
          <w:lang w:eastAsia="zh-CN"/>
        </w:rPr>
      </w:pPr>
      <w:r>
        <w:rPr>
          <w:rFonts w:ascii="Times New Roman" w:eastAsia="Times New Roman"/>
          <w:b/>
          <w:sz w:val="28"/>
          <w:u w:val="single"/>
          <w:lang w:eastAsia="zh-CN"/>
        </w:rPr>
        <w:t xml:space="preserve"> </w:t>
      </w:r>
      <w:r>
        <w:rPr>
          <w:rFonts w:ascii="Times New Roman" w:eastAsia="Times New Roman"/>
          <w:b/>
          <w:sz w:val="28"/>
          <w:u w:val="single"/>
          <w:lang w:eastAsia="zh-CN"/>
        </w:rPr>
        <w:tab/>
      </w:r>
      <w:r>
        <w:rPr>
          <w:rFonts w:ascii="Microsoft JhengHei" w:eastAsia="Microsoft JhengHei" w:hint="eastAsia"/>
          <w:b/>
          <w:spacing w:val="35"/>
          <w:sz w:val="28"/>
          <w:lang w:eastAsia="zh-CN"/>
        </w:rPr>
        <w:t>税务局（稽查局）</w:t>
      </w:r>
      <w:r>
        <w:rPr>
          <w:rFonts w:ascii="Microsoft JhengHei" w:eastAsia="Microsoft JhengHei" w:hint="eastAsia"/>
          <w:b/>
          <w:spacing w:val="-30"/>
          <w:sz w:val="28"/>
          <w:lang w:eastAsia="zh-CN"/>
        </w:rPr>
        <w:t xml:space="preserve"> </w:t>
      </w:r>
    </w:p>
    <w:p w:rsidR="00C1110A" w:rsidRDefault="00C1110A" w:rsidP="00C1110A">
      <w:pPr>
        <w:spacing w:line="413" w:lineRule="exact"/>
        <w:ind w:left="2506"/>
        <w:rPr>
          <w:rFonts w:ascii="Microsoft JhengHei" w:eastAsia="Microsoft JhengHei"/>
          <w:b/>
          <w:sz w:val="28"/>
          <w:lang w:eastAsia="zh-CN"/>
        </w:rPr>
      </w:pPr>
      <w:r>
        <w:rPr>
          <w:rFonts w:ascii="Microsoft JhengHei" w:eastAsia="Microsoft JhengHei" w:hint="eastAsia"/>
          <w:b/>
          <w:sz w:val="28"/>
          <w:lang w:eastAsia="zh-CN"/>
        </w:rPr>
        <w:t>不予税务行政处罚决定书</w:t>
      </w:r>
    </w:p>
    <w:p w:rsidR="00C1110A" w:rsidRDefault="00C1110A" w:rsidP="00C1110A">
      <w:pPr>
        <w:jc w:val="center"/>
        <w:rPr>
          <w:rFonts w:hint="eastAsia"/>
          <w:sz w:val="21"/>
          <w:lang w:eastAsia="zh-CN"/>
        </w:rPr>
      </w:pPr>
      <w:r>
        <w:rPr>
          <w:spacing w:val="28"/>
          <w:sz w:val="21"/>
          <w:lang w:eastAsia="zh-CN"/>
        </w:rPr>
        <w:t>税不罚〔</w:t>
      </w:r>
      <w:r>
        <w:rPr>
          <w:spacing w:val="28"/>
          <w:sz w:val="21"/>
          <w:lang w:eastAsia="zh-CN"/>
        </w:rPr>
        <w:tab/>
      </w:r>
      <w:r>
        <w:rPr>
          <w:sz w:val="21"/>
          <w:lang w:eastAsia="zh-CN"/>
        </w:rPr>
        <w:t>〕</w:t>
      </w:r>
      <w:r>
        <w:rPr>
          <w:sz w:val="21"/>
          <w:lang w:eastAsia="zh-CN"/>
        </w:rPr>
        <w:tab/>
        <w:t>号</w:t>
      </w:r>
    </w:p>
    <w:p w:rsidR="00C1110A" w:rsidRDefault="00C1110A" w:rsidP="00C1110A">
      <w:pPr>
        <w:spacing w:before="16"/>
        <w:ind w:left="118"/>
        <w:rPr>
          <w:sz w:val="21"/>
          <w:lang w:eastAsia="zh-CN"/>
        </w:rPr>
      </w:pPr>
      <w:r>
        <w:rPr>
          <w:sz w:val="21"/>
          <w:u w:val="single"/>
          <w:lang w:eastAsia="zh-CN"/>
        </w:rPr>
        <w:t xml:space="preserve">  </w:t>
      </w:r>
      <w:r>
        <w:rPr>
          <w:spacing w:val="-2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19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19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19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19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19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1"/>
          <w:sz w:val="21"/>
          <w:u w:val="single"/>
          <w:lang w:eastAsia="zh-CN"/>
        </w:rPr>
        <w:t xml:space="preserve"> </w:t>
      </w:r>
      <w:r>
        <w:rPr>
          <w:spacing w:val="-44"/>
          <w:sz w:val="21"/>
          <w:u w:val="single"/>
          <w:lang w:eastAsia="zh-CN"/>
        </w:rPr>
        <w:t>：</w:t>
      </w:r>
      <w:r>
        <w:rPr>
          <w:sz w:val="21"/>
          <w:lang w:eastAsia="zh-CN"/>
        </w:rPr>
        <w:t xml:space="preserve"> </w:t>
      </w:r>
    </w:p>
    <w:p w:rsidR="00C1110A" w:rsidRDefault="00C1110A" w:rsidP="00C1110A">
      <w:pPr>
        <w:pStyle w:val="a5"/>
        <w:spacing w:before="8"/>
        <w:rPr>
          <w:sz w:val="9"/>
          <w:lang w:eastAsia="zh-CN"/>
        </w:rPr>
      </w:pPr>
    </w:p>
    <w:p w:rsidR="00C1110A" w:rsidRDefault="00C1110A" w:rsidP="005D7415">
      <w:pPr>
        <w:tabs>
          <w:tab w:val="left" w:pos="3558"/>
          <w:tab w:val="left" w:pos="8219"/>
        </w:tabs>
        <w:spacing w:before="36"/>
        <w:ind w:left="538"/>
        <w:rPr>
          <w:sz w:val="21"/>
          <w:lang w:eastAsia="zh-CN"/>
        </w:rPr>
      </w:pPr>
      <w:r>
        <w:rPr>
          <w:sz w:val="21"/>
          <w:lang w:eastAsia="zh-CN"/>
        </w:rPr>
        <w:t>经我局（所</w:t>
      </w:r>
      <w:r>
        <w:rPr>
          <w:spacing w:val="-92"/>
          <w:sz w:val="21"/>
          <w:lang w:eastAsia="zh-CN"/>
        </w:rPr>
        <w:t>）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5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</w:p>
    <w:p w:rsidR="00C1110A" w:rsidRDefault="00C1110A" w:rsidP="00C1110A">
      <w:pPr>
        <w:spacing w:before="37"/>
        <w:ind w:left="118"/>
        <w:rPr>
          <w:sz w:val="21"/>
          <w:lang w:eastAsia="zh-CN"/>
        </w:rPr>
      </w:pP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</w:p>
    <w:p w:rsidR="00C1110A" w:rsidRDefault="00C1110A" w:rsidP="005D7415">
      <w:pPr>
        <w:tabs>
          <w:tab w:val="left" w:pos="1278"/>
          <w:tab w:val="left" w:pos="1698"/>
          <w:tab w:val="left" w:pos="5693"/>
          <w:tab w:val="left" w:pos="6324"/>
          <w:tab w:val="left" w:pos="6956"/>
          <w:tab w:val="left" w:pos="7587"/>
          <w:tab w:val="left" w:pos="7806"/>
        </w:tabs>
        <w:spacing w:before="37" w:line="273" w:lineRule="auto"/>
        <w:ind w:left="118" w:right="312"/>
        <w:rPr>
          <w:sz w:val="21"/>
          <w:lang w:eastAsia="zh-CN"/>
        </w:rPr>
      </w:pP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，你单位存在以下违法</w:t>
      </w:r>
      <w:r>
        <w:rPr>
          <w:spacing w:val="7"/>
          <w:sz w:val="21"/>
          <w:lang w:eastAsia="zh-CN"/>
        </w:rPr>
        <w:t>事实：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</w:t>
      </w:r>
      <w:r>
        <w:rPr>
          <w:spacing w:val="9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</w:t>
      </w:r>
      <w:r>
        <w:rPr>
          <w:spacing w:val="11"/>
          <w:sz w:val="21"/>
          <w:u w:val="single"/>
          <w:lang w:eastAsia="zh-CN"/>
        </w:rPr>
        <w:t xml:space="preserve">  </w:t>
      </w:r>
      <w:r>
        <w:rPr>
          <w:spacing w:val="9"/>
          <w:sz w:val="21"/>
          <w:u w:val="single"/>
          <w:lang w:eastAsia="zh-CN"/>
        </w:rPr>
        <w:t xml:space="preserve"> </w:t>
      </w:r>
      <w:r>
        <w:rPr>
          <w:spacing w:val="11"/>
          <w:sz w:val="21"/>
          <w:u w:val="single"/>
          <w:lang w:eastAsia="zh-CN"/>
        </w:rPr>
        <w:t xml:space="preserve">  </w:t>
      </w:r>
      <w:r>
        <w:rPr>
          <w:spacing w:val="9"/>
          <w:sz w:val="21"/>
          <w:u w:val="single"/>
          <w:lang w:eastAsia="zh-CN"/>
        </w:rPr>
        <w:t xml:space="preserve"> </w:t>
      </w:r>
      <w:r>
        <w:rPr>
          <w:spacing w:val="13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</w:p>
    <w:p w:rsidR="00C1110A" w:rsidRDefault="00C1110A" w:rsidP="005B224A">
      <w:pPr>
        <w:spacing w:before="7"/>
        <w:ind w:left="118"/>
        <w:rPr>
          <w:sz w:val="21"/>
          <w:lang w:eastAsia="zh-CN"/>
        </w:rPr>
      </w:pPr>
      <w:r>
        <w:rPr>
          <w:sz w:val="21"/>
          <w:u w:val="single"/>
          <w:lang w:eastAsia="zh-CN"/>
        </w:rPr>
        <w:t xml:space="preserve"> 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</w:t>
      </w:r>
      <w:r>
        <w:rPr>
          <w:spacing w:val="14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</w:p>
    <w:p w:rsidR="00C1110A" w:rsidRDefault="00C1110A" w:rsidP="00C1110A">
      <w:pPr>
        <w:spacing w:before="37"/>
        <w:ind w:left="118"/>
        <w:rPr>
          <w:sz w:val="21"/>
          <w:lang w:eastAsia="zh-CN"/>
        </w:rPr>
      </w:pP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</w:p>
    <w:p w:rsidR="00C1110A" w:rsidRDefault="00C1110A" w:rsidP="00C1110A">
      <w:pPr>
        <w:spacing w:before="37"/>
        <w:ind w:left="118"/>
        <w:rPr>
          <w:sz w:val="21"/>
          <w:lang w:eastAsia="zh-CN"/>
        </w:rPr>
      </w:pP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pacing w:val="16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</w:p>
    <w:p w:rsidR="00C1110A" w:rsidRDefault="00C1110A" w:rsidP="00C1110A">
      <w:pPr>
        <w:spacing w:before="37"/>
        <w:ind w:left="118"/>
        <w:rPr>
          <w:sz w:val="21"/>
          <w:lang w:eastAsia="zh-CN"/>
        </w:rPr>
      </w:pP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</w:p>
    <w:p w:rsidR="00C1110A" w:rsidRDefault="00C1110A" w:rsidP="00C1110A">
      <w:pPr>
        <w:spacing w:before="37"/>
        <w:ind w:left="118"/>
        <w:rPr>
          <w:sz w:val="21"/>
          <w:lang w:eastAsia="zh-CN"/>
        </w:rPr>
      </w:pP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</w:p>
    <w:p w:rsidR="00C1110A" w:rsidRDefault="00C1110A" w:rsidP="005B224A">
      <w:pPr>
        <w:spacing w:before="37"/>
        <w:ind w:left="118"/>
        <w:rPr>
          <w:sz w:val="21"/>
          <w:lang w:eastAsia="zh-CN"/>
        </w:rPr>
      </w:pP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</w:t>
      </w:r>
      <w:r>
        <w:rPr>
          <w:spacing w:val="14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</w:p>
    <w:p w:rsidR="00C1110A" w:rsidRDefault="00C1110A" w:rsidP="00C1110A">
      <w:pPr>
        <w:spacing w:before="37"/>
        <w:ind w:left="118"/>
        <w:rPr>
          <w:sz w:val="21"/>
          <w:lang w:eastAsia="zh-CN"/>
        </w:rPr>
      </w:pP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</w:p>
    <w:p w:rsidR="00C1110A" w:rsidRDefault="00C1110A" w:rsidP="00C1110A">
      <w:pPr>
        <w:spacing w:before="37"/>
        <w:ind w:left="118"/>
        <w:rPr>
          <w:sz w:val="21"/>
          <w:lang w:eastAsia="zh-CN"/>
        </w:rPr>
      </w:pP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</w:p>
    <w:p w:rsidR="00C1110A" w:rsidRDefault="00C1110A" w:rsidP="00C1110A">
      <w:pPr>
        <w:spacing w:before="37"/>
        <w:ind w:left="118"/>
        <w:rPr>
          <w:sz w:val="21"/>
          <w:lang w:eastAsia="zh-CN"/>
        </w:rPr>
      </w:pP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</w:t>
      </w:r>
      <w:r>
        <w:rPr>
          <w:spacing w:val="14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</w:p>
    <w:p w:rsidR="00C1110A" w:rsidRDefault="00C1110A" w:rsidP="00C1110A">
      <w:pPr>
        <w:spacing w:before="37"/>
        <w:ind w:left="118"/>
        <w:rPr>
          <w:sz w:val="21"/>
          <w:lang w:eastAsia="zh-CN"/>
        </w:rPr>
      </w:pP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3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3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</w:t>
      </w:r>
      <w:r>
        <w:rPr>
          <w:spacing w:val="-3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</w:t>
      </w:r>
      <w:r>
        <w:rPr>
          <w:spacing w:val="-3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pacing w:val="-3"/>
          <w:sz w:val="21"/>
          <w:u w:val="single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</w:p>
    <w:p w:rsidR="00C1110A" w:rsidRDefault="00C1110A" w:rsidP="00C1110A">
      <w:pPr>
        <w:spacing w:before="37" w:line="273" w:lineRule="auto"/>
        <w:ind w:left="118" w:right="202"/>
        <w:rPr>
          <w:sz w:val="21"/>
          <w:lang w:eastAsia="zh-CN"/>
        </w:rPr>
      </w:pPr>
      <w:r>
        <w:rPr>
          <w:sz w:val="21"/>
          <w:lang w:eastAsia="zh-CN"/>
        </w:rPr>
        <w:t xml:space="preserve">  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  <w:r>
        <w:rPr>
          <w:spacing w:val="2"/>
          <w:sz w:val="21"/>
          <w:lang w:eastAsia="zh-CN"/>
        </w:rPr>
        <w:t xml:space="preserve"> </w:t>
      </w:r>
      <w:r>
        <w:rPr>
          <w:sz w:val="21"/>
          <w:lang w:eastAsia="zh-CN"/>
        </w:rPr>
        <w:t>上述行</w:t>
      </w:r>
      <w:r>
        <w:rPr>
          <w:spacing w:val="2"/>
          <w:sz w:val="21"/>
          <w:lang w:eastAsia="zh-CN"/>
        </w:rPr>
        <w:t>为</w:t>
      </w:r>
      <w:r>
        <w:rPr>
          <w:sz w:val="21"/>
          <w:lang w:eastAsia="zh-CN"/>
        </w:rPr>
        <w:t>违反</w:t>
      </w:r>
      <w:r>
        <w:rPr>
          <w:spacing w:val="2"/>
          <w:sz w:val="21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lang w:eastAsia="zh-CN"/>
        </w:rPr>
        <w:t>规定</w:t>
      </w:r>
      <w:r>
        <w:rPr>
          <w:spacing w:val="-89"/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鉴</w:t>
      </w:r>
      <w:r>
        <w:rPr>
          <w:sz w:val="21"/>
          <w:lang w:eastAsia="zh-CN"/>
        </w:rPr>
        <w:t>于</w:t>
      </w:r>
      <w:r>
        <w:rPr>
          <w:spacing w:val="-3"/>
          <w:sz w:val="21"/>
          <w:lang w:eastAsia="zh-CN"/>
        </w:rPr>
        <w:t>上</w:t>
      </w:r>
      <w:r>
        <w:rPr>
          <w:sz w:val="21"/>
          <w:lang w:eastAsia="zh-CN"/>
        </w:rPr>
        <w:t>述</w:t>
      </w:r>
      <w:r>
        <w:rPr>
          <w:spacing w:val="-3"/>
          <w:sz w:val="21"/>
          <w:lang w:eastAsia="zh-CN"/>
        </w:rPr>
        <w:t>税</w:t>
      </w:r>
      <w:r>
        <w:rPr>
          <w:sz w:val="21"/>
          <w:lang w:eastAsia="zh-CN"/>
        </w:rPr>
        <w:t>收</w:t>
      </w:r>
      <w:r>
        <w:rPr>
          <w:spacing w:val="-3"/>
          <w:sz w:val="21"/>
          <w:lang w:eastAsia="zh-CN"/>
        </w:rPr>
        <w:t>违</w:t>
      </w:r>
      <w:r>
        <w:rPr>
          <w:sz w:val="21"/>
          <w:lang w:eastAsia="zh-CN"/>
        </w:rPr>
        <w:t>法</w:t>
      </w:r>
      <w:r>
        <w:rPr>
          <w:spacing w:val="-3"/>
          <w:sz w:val="21"/>
          <w:lang w:eastAsia="zh-CN"/>
        </w:rPr>
        <w:t>行为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lang w:eastAsia="zh-CN"/>
        </w:rPr>
        <w:t>，依</w:t>
      </w:r>
      <w:r>
        <w:rPr>
          <w:spacing w:val="-65"/>
          <w:sz w:val="21"/>
          <w:lang w:eastAsia="zh-CN"/>
        </w:rPr>
        <w:t>照</w:t>
      </w:r>
      <w:r>
        <w:rPr>
          <w:spacing w:val="-3"/>
          <w:sz w:val="21"/>
          <w:lang w:eastAsia="zh-CN"/>
        </w:rPr>
        <w:t>《</w:t>
      </w:r>
      <w:r>
        <w:rPr>
          <w:sz w:val="21"/>
          <w:lang w:eastAsia="zh-CN"/>
        </w:rPr>
        <w:t>中</w:t>
      </w:r>
      <w:r>
        <w:rPr>
          <w:spacing w:val="-3"/>
          <w:sz w:val="21"/>
          <w:lang w:eastAsia="zh-CN"/>
        </w:rPr>
        <w:t>华</w:t>
      </w:r>
      <w:r>
        <w:rPr>
          <w:sz w:val="21"/>
          <w:lang w:eastAsia="zh-CN"/>
        </w:rPr>
        <w:t>人</w:t>
      </w:r>
      <w:r>
        <w:rPr>
          <w:spacing w:val="-3"/>
          <w:sz w:val="21"/>
          <w:lang w:eastAsia="zh-CN"/>
        </w:rPr>
        <w:t>民</w:t>
      </w:r>
      <w:r>
        <w:rPr>
          <w:sz w:val="21"/>
          <w:lang w:eastAsia="zh-CN"/>
        </w:rPr>
        <w:t>共</w:t>
      </w:r>
      <w:r>
        <w:rPr>
          <w:spacing w:val="-3"/>
          <w:sz w:val="21"/>
          <w:lang w:eastAsia="zh-CN"/>
        </w:rPr>
        <w:t>和</w:t>
      </w:r>
      <w:r>
        <w:rPr>
          <w:sz w:val="21"/>
          <w:lang w:eastAsia="zh-CN"/>
        </w:rPr>
        <w:t>国</w:t>
      </w:r>
      <w:r>
        <w:rPr>
          <w:spacing w:val="-3"/>
          <w:sz w:val="21"/>
          <w:lang w:eastAsia="zh-CN"/>
        </w:rPr>
        <w:t>税收</w:t>
      </w:r>
      <w:r>
        <w:rPr>
          <w:sz w:val="21"/>
          <w:lang w:eastAsia="zh-CN"/>
        </w:rPr>
        <w:t>征收</w:t>
      </w:r>
      <w:r>
        <w:rPr>
          <w:spacing w:val="-3"/>
          <w:sz w:val="21"/>
          <w:lang w:eastAsia="zh-CN"/>
        </w:rPr>
        <w:t>管</w:t>
      </w:r>
      <w:r>
        <w:rPr>
          <w:sz w:val="21"/>
          <w:lang w:eastAsia="zh-CN"/>
        </w:rPr>
        <w:t>理</w:t>
      </w:r>
      <w:r>
        <w:rPr>
          <w:spacing w:val="-3"/>
          <w:sz w:val="21"/>
          <w:lang w:eastAsia="zh-CN"/>
        </w:rPr>
        <w:t>法</w:t>
      </w:r>
      <w:r>
        <w:rPr>
          <w:spacing w:val="-106"/>
          <w:sz w:val="21"/>
          <w:lang w:eastAsia="zh-CN"/>
        </w:rPr>
        <w:t>》</w:t>
      </w:r>
      <w:r>
        <w:rPr>
          <w:spacing w:val="-171"/>
          <w:sz w:val="21"/>
          <w:lang w:eastAsia="zh-CN"/>
        </w:rPr>
        <w:t>、</w:t>
      </w:r>
      <w:r>
        <w:rPr>
          <w:spacing w:val="-3"/>
          <w:sz w:val="21"/>
          <w:lang w:eastAsia="zh-CN"/>
        </w:rPr>
        <w:t>《</w:t>
      </w:r>
      <w:r>
        <w:rPr>
          <w:sz w:val="21"/>
          <w:lang w:eastAsia="zh-CN"/>
        </w:rPr>
        <w:t>中</w:t>
      </w:r>
      <w:r>
        <w:rPr>
          <w:spacing w:val="-3"/>
          <w:sz w:val="21"/>
          <w:lang w:eastAsia="zh-CN"/>
        </w:rPr>
        <w:t>华</w:t>
      </w:r>
      <w:r>
        <w:rPr>
          <w:sz w:val="21"/>
          <w:lang w:eastAsia="zh-CN"/>
        </w:rPr>
        <w:t>人</w:t>
      </w:r>
      <w:r>
        <w:rPr>
          <w:spacing w:val="-3"/>
          <w:sz w:val="21"/>
          <w:lang w:eastAsia="zh-CN"/>
        </w:rPr>
        <w:t>民共</w:t>
      </w:r>
      <w:r>
        <w:rPr>
          <w:sz w:val="21"/>
          <w:lang w:eastAsia="zh-CN"/>
        </w:rPr>
        <w:t>和国</w:t>
      </w:r>
      <w:r>
        <w:rPr>
          <w:spacing w:val="-3"/>
          <w:sz w:val="21"/>
          <w:lang w:eastAsia="zh-CN"/>
        </w:rPr>
        <w:t>行</w:t>
      </w:r>
      <w:r>
        <w:rPr>
          <w:sz w:val="21"/>
          <w:lang w:eastAsia="zh-CN"/>
        </w:rPr>
        <w:t>政</w:t>
      </w:r>
      <w:r>
        <w:rPr>
          <w:spacing w:val="-3"/>
          <w:sz w:val="21"/>
          <w:lang w:eastAsia="zh-CN"/>
        </w:rPr>
        <w:t>处</w:t>
      </w:r>
      <w:r>
        <w:rPr>
          <w:sz w:val="21"/>
          <w:lang w:eastAsia="zh-CN"/>
        </w:rPr>
        <w:t>罚</w:t>
      </w:r>
      <w:r>
        <w:rPr>
          <w:spacing w:val="-3"/>
          <w:sz w:val="21"/>
          <w:lang w:eastAsia="zh-CN"/>
        </w:rPr>
        <w:t>法</w:t>
      </w:r>
      <w:r>
        <w:rPr>
          <w:spacing w:val="-65"/>
          <w:sz w:val="21"/>
          <w:lang w:eastAsia="zh-CN"/>
        </w:rPr>
        <w:t>》</w:t>
      </w:r>
      <w:r>
        <w:rPr>
          <w:spacing w:val="-3"/>
          <w:sz w:val="21"/>
          <w:lang w:eastAsia="zh-CN"/>
        </w:rPr>
        <w:t>第</w:t>
      </w:r>
      <w:r>
        <w:rPr>
          <w:sz w:val="21"/>
          <w:lang w:eastAsia="zh-CN"/>
        </w:rPr>
        <w:t>二</w:t>
      </w:r>
      <w:r>
        <w:rPr>
          <w:spacing w:val="-3"/>
          <w:sz w:val="21"/>
          <w:lang w:eastAsia="zh-CN"/>
        </w:rPr>
        <w:t>十七</w:t>
      </w:r>
      <w:r>
        <w:rPr>
          <w:sz w:val="21"/>
          <w:lang w:eastAsia="zh-CN"/>
        </w:rPr>
        <w:t>条第</w:t>
      </w:r>
      <w:r>
        <w:rPr>
          <w:spacing w:val="-3"/>
          <w:sz w:val="21"/>
          <w:lang w:eastAsia="zh-CN"/>
        </w:rPr>
        <w:t>二</w:t>
      </w:r>
      <w:r>
        <w:rPr>
          <w:sz w:val="21"/>
          <w:lang w:eastAsia="zh-CN"/>
        </w:rPr>
        <w:t>款、第三</w:t>
      </w:r>
      <w:r>
        <w:rPr>
          <w:spacing w:val="-3"/>
          <w:sz w:val="21"/>
          <w:lang w:eastAsia="zh-CN"/>
        </w:rPr>
        <w:t>十</w:t>
      </w:r>
      <w:r>
        <w:rPr>
          <w:sz w:val="21"/>
          <w:lang w:eastAsia="zh-CN"/>
        </w:rPr>
        <w:t>八</w:t>
      </w:r>
      <w:r>
        <w:rPr>
          <w:spacing w:val="-3"/>
          <w:sz w:val="21"/>
          <w:lang w:eastAsia="zh-CN"/>
        </w:rPr>
        <w:t>条</w:t>
      </w:r>
      <w:r>
        <w:rPr>
          <w:sz w:val="21"/>
          <w:lang w:eastAsia="zh-CN"/>
        </w:rPr>
        <w:t>第</w:t>
      </w:r>
      <w:r>
        <w:rPr>
          <w:spacing w:val="-3"/>
          <w:sz w:val="21"/>
          <w:lang w:eastAsia="zh-CN"/>
        </w:rPr>
        <w:t>一</w:t>
      </w:r>
      <w:r>
        <w:rPr>
          <w:sz w:val="21"/>
          <w:lang w:eastAsia="zh-CN"/>
        </w:rPr>
        <w:t>款</w:t>
      </w:r>
      <w:r>
        <w:rPr>
          <w:spacing w:val="-3"/>
          <w:sz w:val="21"/>
          <w:lang w:eastAsia="zh-CN"/>
        </w:rPr>
        <w:lastRenderedPageBreak/>
        <w:t>第</w:t>
      </w:r>
      <w:r>
        <w:rPr>
          <w:sz w:val="21"/>
          <w:lang w:eastAsia="zh-CN"/>
        </w:rPr>
        <w:t>（</w:t>
      </w:r>
      <w:r>
        <w:rPr>
          <w:spacing w:val="-3"/>
          <w:sz w:val="21"/>
          <w:lang w:eastAsia="zh-CN"/>
        </w:rPr>
        <w:t>二</w:t>
      </w:r>
      <w:r>
        <w:rPr>
          <w:sz w:val="21"/>
          <w:lang w:eastAsia="zh-CN"/>
        </w:rPr>
        <w:t>）项</w:t>
      </w:r>
      <w:r>
        <w:rPr>
          <w:spacing w:val="-3"/>
          <w:sz w:val="21"/>
          <w:lang w:eastAsia="zh-CN"/>
        </w:rPr>
        <w:t>规</w:t>
      </w:r>
      <w:r>
        <w:rPr>
          <w:sz w:val="21"/>
          <w:lang w:eastAsia="zh-CN"/>
        </w:rPr>
        <w:t>定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现</w:t>
      </w:r>
      <w:r>
        <w:rPr>
          <w:spacing w:val="-3"/>
          <w:sz w:val="21"/>
          <w:lang w:eastAsia="zh-CN"/>
        </w:rPr>
        <w:t>决</w:t>
      </w:r>
      <w:r>
        <w:rPr>
          <w:sz w:val="21"/>
          <w:lang w:eastAsia="zh-CN"/>
        </w:rPr>
        <w:t>定</w:t>
      </w:r>
      <w:r>
        <w:rPr>
          <w:spacing w:val="-3"/>
          <w:sz w:val="21"/>
          <w:lang w:eastAsia="zh-CN"/>
        </w:rPr>
        <w:t>不</w:t>
      </w:r>
      <w:r>
        <w:rPr>
          <w:sz w:val="21"/>
          <w:lang w:eastAsia="zh-CN"/>
        </w:rPr>
        <w:t>予</w:t>
      </w:r>
      <w:r>
        <w:rPr>
          <w:spacing w:val="-3"/>
          <w:sz w:val="21"/>
          <w:lang w:eastAsia="zh-CN"/>
        </w:rPr>
        <w:t>行</w:t>
      </w:r>
      <w:r>
        <w:rPr>
          <w:sz w:val="21"/>
          <w:lang w:eastAsia="zh-CN"/>
        </w:rPr>
        <w:t>政处</w:t>
      </w:r>
      <w:r>
        <w:rPr>
          <w:spacing w:val="-3"/>
          <w:sz w:val="21"/>
          <w:lang w:eastAsia="zh-CN"/>
        </w:rPr>
        <w:t>罚。</w:t>
      </w:r>
      <w:r>
        <w:rPr>
          <w:sz w:val="21"/>
          <w:lang w:eastAsia="zh-CN"/>
        </w:rPr>
        <w:t xml:space="preserve"> </w:t>
      </w:r>
    </w:p>
    <w:p w:rsidR="00C1110A" w:rsidRDefault="00C1110A" w:rsidP="00C1110A">
      <w:pPr>
        <w:spacing w:before="7" w:line="273" w:lineRule="auto"/>
        <w:ind w:left="118" w:right="311" w:firstLine="614"/>
        <w:jc w:val="both"/>
        <w:rPr>
          <w:sz w:val="21"/>
          <w:lang w:eastAsia="zh-CN"/>
        </w:rPr>
      </w:pPr>
      <w:r>
        <w:rPr>
          <w:sz w:val="21"/>
          <w:lang w:eastAsia="zh-CN"/>
        </w:rPr>
        <w:t>如</w:t>
      </w:r>
      <w:r>
        <w:rPr>
          <w:spacing w:val="-16"/>
          <w:sz w:val="21"/>
          <w:lang w:eastAsia="zh-CN"/>
        </w:rPr>
        <w:t xml:space="preserve"> </w:t>
      </w:r>
      <w:r>
        <w:rPr>
          <w:sz w:val="21"/>
          <w:lang w:eastAsia="zh-CN"/>
        </w:rPr>
        <w:t>对</w:t>
      </w:r>
      <w:r>
        <w:rPr>
          <w:spacing w:val="-16"/>
          <w:sz w:val="21"/>
          <w:lang w:eastAsia="zh-CN"/>
        </w:rPr>
        <w:t xml:space="preserve"> </w:t>
      </w:r>
      <w:r>
        <w:rPr>
          <w:sz w:val="21"/>
          <w:lang w:eastAsia="zh-CN"/>
        </w:rPr>
        <w:t>本</w:t>
      </w:r>
      <w:r>
        <w:rPr>
          <w:spacing w:val="-16"/>
          <w:sz w:val="21"/>
          <w:lang w:eastAsia="zh-CN"/>
        </w:rPr>
        <w:t xml:space="preserve"> </w:t>
      </w:r>
      <w:r>
        <w:rPr>
          <w:sz w:val="21"/>
          <w:lang w:eastAsia="zh-CN"/>
        </w:rPr>
        <w:t>决</w:t>
      </w:r>
      <w:r>
        <w:rPr>
          <w:spacing w:val="-16"/>
          <w:sz w:val="21"/>
          <w:lang w:eastAsia="zh-CN"/>
        </w:rPr>
        <w:t xml:space="preserve"> </w:t>
      </w:r>
      <w:r>
        <w:rPr>
          <w:sz w:val="21"/>
          <w:lang w:eastAsia="zh-CN"/>
        </w:rPr>
        <w:t>定</w:t>
      </w:r>
      <w:r>
        <w:rPr>
          <w:spacing w:val="-16"/>
          <w:sz w:val="21"/>
          <w:lang w:eastAsia="zh-CN"/>
        </w:rPr>
        <w:t xml:space="preserve"> </w:t>
      </w:r>
      <w:r>
        <w:rPr>
          <w:sz w:val="21"/>
          <w:lang w:eastAsia="zh-CN"/>
        </w:rPr>
        <w:t>不</w:t>
      </w:r>
      <w:r>
        <w:rPr>
          <w:spacing w:val="-16"/>
          <w:sz w:val="21"/>
          <w:lang w:eastAsia="zh-CN"/>
        </w:rPr>
        <w:t xml:space="preserve"> </w:t>
      </w:r>
      <w:r>
        <w:rPr>
          <w:sz w:val="21"/>
          <w:lang w:eastAsia="zh-CN"/>
        </w:rPr>
        <w:t>服</w:t>
      </w:r>
      <w:r>
        <w:rPr>
          <w:spacing w:val="-18"/>
          <w:sz w:val="21"/>
          <w:lang w:eastAsia="zh-CN"/>
        </w:rPr>
        <w:t xml:space="preserve"> </w:t>
      </w:r>
      <w:r>
        <w:rPr>
          <w:sz w:val="21"/>
          <w:lang w:eastAsia="zh-CN"/>
        </w:rPr>
        <w:t>，</w:t>
      </w:r>
      <w:r>
        <w:rPr>
          <w:spacing w:val="-18"/>
          <w:sz w:val="21"/>
          <w:lang w:eastAsia="zh-CN"/>
        </w:rPr>
        <w:t xml:space="preserve"> </w:t>
      </w:r>
      <w:r>
        <w:rPr>
          <w:sz w:val="21"/>
          <w:lang w:eastAsia="zh-CN"/>
        </w:rPr>
        <w:t>可</w:t>
      </w:r>
      <w:r>
        <w:rPr>
          <w:spacing w:val="-16"/>
          <w:sz w:val="21"/>
          <w:lang w:eastAsia="zh-CN"/>
        </w:rPr>
        <w:t xml:space="preserve"> </w:t>
      </w:r>
      <w:r>
        <w:rPr>
          <w:sz w:val="21"/>
          <w:lang w:eastAsia="zh-CN"/>
        </w:rPr>
        <w:t>以</w:t>
      </w:r>
      <w:r>
        <w:rPr>
          <w:spacing w:val="-16"/>
          <w:sz w:val="21"/>
          <w:lang w:eastAsia="zh-CN"/>
        </w:rPr>
        <w:t xml:space="preserve"> </w:t>
      </w:r>
      <w:r>
        <w:rPr>
          <w:sz w:val="21"/>
          <w:lang w:eastAsia="zh-CN"/>
        </w:rPr>
        <w:t>自</w:t>
      </w:r>
      <w:r>
        <w:rPr>
          <w:spacing w:val="-16"/>
          <w:sz w:val="21"/>
          <w:lang w:eastAsia="zh-CN"/>
        </w:rPr>
        <w:t xml:space="preserve"> </w:t>
      </w:r>
      <w:r>
        <w:rPr>
          <w:sz w:val="21"/>
          <w:lang w:eastAsia="zh-CN"/>
        </w:rPr>
        <w:t>收</w:t>
      </w:r>
      <w:r>
        <w:rPr>
          <w:spacing w:val="-16"/>
          <w:sz w:val="21"/>
          <w:lang w:eastAsia="zh-CN"/>
        </w:rPr>
        <w:t xml:space="preserve"> </w:t>
      </w:r>
      <w:r>
        <w:rPr>
          <w:sz w:val="21"/>
          <w:lang w:eastAsia="zh-CN"/>
        </w:rPr>
        <w:t>到</w:t>
      </w:r>
      <w:r>
        <w:rPr>
          <w:spacing w:val="-16"/>
          <w:sz w:val="21"/>
          <w:lang w:eastAsia="zh-CN"/>
        </w:rPr>
        <w:t xml:space="preserve"> </w:t>
      </w:r>
      <w:r>
        <w:rPr>
          <w:sz w:val="21"/>
          <w:lang w:eastAsia="zh-CN"/>
        </w:rPr>
        <w:t>本</w:t>
      </w:r>
      <w:r>
        <w:rPr>
          <w:spacing w:val="-16"/>
          <w:sz w:val="21"/>
          <w:lang w:eastAsia="zh-CN"/>
        </w:rPr>
        <w:t xml:space="preserve"> </w:t>
      </w:r>
      <w:r>
        <w:rPr>
          <w:sz w:val="21"/>
          <w:lang w:eastAsia="zh-CN"/>
        </w:rPr>
        <w:t>决</w:t>
      </w:r>
      <w:r>
        <w:rPr>
          <w:spacing w:val="-18"/>
          <w:sz w:val="21"/>
          <w:lang w:eastAsia="zh-CN"/>
        </w:rPr>
        <w:t xml:space="preserve"> </w:t>
      </w:r>
      <w:r>
        <w:rPr>
          <w:sz w:val="21"/>
          <w:lang w:eastAsia="zh-CN"/>
        </w:rPr>
        <w:t>定</w:t>
      </w:r>
      <w:r>
        <w:rPr>
          <w:spacing w:val="-18"/>
          <w:sz w:val="21"/>
          <w:lang w:eastAsia="zh-CN"/>
        </w:rPr>
        <w:t xml:space="preserve"> </w:t>
      </w:r>
      <w:r>
        <w:rPr>
          <w:sz w:val="21"/>
          <w:lang w:eastAsia="zh-CN"/>
        </w:rPr>
        <w:t>书</w:t>
      </w:r>
      <w:r>
        <w:rPr>
          <w:spacing w:val="-16"/>
          <w:sz w:val="21"/>
          <w:lang w:eastAsia="zh-CN"/>
        </w:rPr>
        <w:t xml:space="preserve"> </w:t>
      </w:r>
      <w:r>
        <w:rPr>
          <w:sz w:val="21"/>
          <w:lang w:eastAsia="zh-CN"/>
        </w:rPr>
        <w:t>之</w:t>
      </w:r>
      <w:r>
        <w:rPr>
          <w:spacing w:val="-16"/>
          <w:sz w:val="21"/>
          <w:lang w:eastAsia="zh-CN"/>
        </w:rPr>
        <w:t xml:space="preserve"> </w:t>
      </w:r>
      <w:r>
        <w:rPr>
          <w:sz w:val="21"/>
          <w:lang w:eastAsia="zh-CN"/>
        </w:rPr>
        <w:t>日</w:t>
      </w:r>
      <w:r>
        <w:rPr>
          <w:spacing w:val="-9"/>
          <w:sz w:val="21"/>
          <w:lang w:eastAsia="zh-CN"/>
        </w:rPr>
        <w:t xml:space="preserve"> </w:t>
      </w:r>
      <w:r>
        <w:rPr>
          <w:sz w:val="21"/>
          <w:lang w:eastAsia="zh-CN"/>
        </w:rPr>
        <w:t>起</w:t>
      </w:r>
      <w:r>
        <w:rPr>
          <w:spacing w:val="-16"/>
          <w:sz w:val="21"/>
          <w:lang w:eastAsia="zh-CN"/>
        </w:rPr>
        <w:t xml:space="preserve"> </w:t>
      </w:r>
      <w:r>
        <w:rPr>
          <w:sz w:val="21"/>
          <w:lang w:eastAsia="zh-CN"/>
        </w:rPr>
        <w:t>六</w:t>
      </w:r>
      <w:r>
        <w:rPr>
          <w:spacing w:val="-16"/>
          <w:sz w:val="21"/>
          <w:lang w:eastAsia="zh-CN"/>
        </w:rPr>
        <w:t xml:space="preserve"> </w:t>
      </w:r>
      <w:r>
        <w:rPr>
          <w:sz w:val="21"/>
          <w:lang w:eastAsia="zh-CN"/>
        </w:rPr>
        <w:t>十</w:t>
      </w:r>
      <w:r>
        <w:rPr>
          <w:spacing w:val="-16"/>
          <w:sz w:val="21"/>
          <w:lang w:eastAsia="zh-CN"/>
        </w:rPr>
        <w:t xml:space="preserve"> </w:t>
      </w:r>
      <w:r>
        <w:rPr>
          <w:sz w:val="21"/>
          <w:lang w:eastAsia="zh-CN"/>
        </w:rPr>
        <w:t>日</w:t>
      </w:r>
      <w:r>
        <w:rPr>
          <w:spacing w:val="-18"/>
          <w:sz w:val="21"/>
          <w:lang w:eastAsia="zh-CN"/>
        </w:rPr>
        <w:t xml:space="preserve"> </w:t>
      </w:r>
      <w:r>
        <w:rPr>
          <w:sz w:val="21"/>
          <w:lang w:eastAsia="zh-CN"/>
        </w:rPr>
        <w:t>内</w:t>
      </w:r>
      <w:r>
        <w:rPr>
          <w:spacing w:val="-18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依 法向          申请行政复议，或者自收到本决定书之日起六个月内依法向人民法院起诉。 </w:t>
      </w:r>
    </w:p>
    <w:p w:rsidR="00C1110A" w:rsidRDefault="00C1110A" w:rsidP="00C1110A">
      <w:pPr>
        <w:spacing w:before="7"/>
        <w:ind w:left="420"/>
        <w:rPr>
          <w:sz w:val="21"/>
          <w:lang w:eastAsia="zh-CN"/>
        </w:rPr>
      </w:pPr>
      <w:r>
        <w:rPr>
          <w:sz w:val="21"/>
          <w:lang w:eastAsia="zh-CN"/>
        </w:rPr>
        <w:t xml:space="preserve">  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  <w:r>
        <w:rPr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  <w:r>
        <w:rPr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</w:p>
    <w:p w:rsidR="00C1110A" w:rsidRDefault="00C1110A" w:rsidP="00C1110A">
      <w:pPr>
        <w:spacing w:before="37"/>
        <w:ind w:left="207"/>
        <w:jc w:val="center"/>
        <w:rPr>
          <w:sz w:val="21"/>
          <w:lang w:eastAsia="zh-CN"/>
        </w:rPr>
      </w:pPr>
      <w:r>
        <w:rPr>
          <w:sz w:val="21"/>
          <w:lang w:eastAsia="zh-CN"/>
        </w:rPr>
        <w:t xml:space="preserve">                                           税务机关（签章） </w:t>
      </w:r>
    </w:p>
    <w:p w:rsidR="00C1110A" w:rsidRDefault="00C1110A" w:rsidP="00C1110A">
      <w:pPr>
        <w:spacing w:before="37"/>
        <w:ind w:left="4004"/>
        <w:rPr>
          <w:sz w:val="21"/>
          <w:lang w:eastAsia="zh-CN"/>
        </w:rPr>
      </w:pPr>
      <w:r>
        <w:rPr>
          <w:sz w:val="21"/>
          <w:lang w:eastAsia="zh-CN"/>
        </w:rPr>
        <w:t xml:space="preserve">  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  <w:r>
        <w:rPr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</w:p>
    <w:p w:rsidR="00C1110A" w:rsidRDefault="00C1110A" w:rsidP="00C1110A">
      <w:pPr>
        <w:spacing w:before="37" w:line="241" w:lineRule="exact"/>
        <w:ind w:left="118"/>
        <w:rPr>
          <w:sz w:val="21"/>
          <w:lang w:eastAsia="zh-CN"/>
        </w:rPr>
      </w:pPr>
      <w:r>
        <w:rPr>
          <w:sz w:val="21"/>
          <w:lang w:eastAsia="zh-CN"/>
        </w:rPr>
        <w:t xml:space="preserve">                                    年     月     日</w:t>
      </w:r>
    </w:p>
    <w:p w:rsidR="00C1110A" w:rsidRDefault="00C1110A" w:rsidP="00C1110A">
      <w:pPr>
        <w:pStyle w:val="a5"/>
        <w:spacing w:line="223" w:lineRule="auto"/>
        <w:ind w:left="538" w:right="406" w:firstLine="62"/>
        <w:rPr>
          <w:lang w:eastAsia="zh-CN"/>
        </w:rPr>
      </w:pPr>
      <w:r>
        <w:rPr>
          <w:rFonts w:ascii="Microsoft JhengHei" w:eastAsia="Microsoft JhengHei" w:hint="eastAsia"/>
          <w:b/>
          <w:lang w:eastAsia="zh-CN"/>
        </w:rPr>
        <w:t xml:space="preserve">【表单说明】 </w:t>
      </w:r>
      <w:r>
        <w:rPr>
          <w:lang w:eastAsia="zh-CN"/>
        </w:rPr>
        <w:t>1．本决定书依据《中华人民共和国税收征收管理法》第八十六条、</w:t>
      </w:r>
      <w:proofErr w:type="gramStart"/>
      <w:r>
        <w:rPr>
          <w:lang w:eastAsia="zh-CN"/>
        </w:rPr>
        <w:t>《</w:t>
      </w:r>
      <w:proofErr w:type="gramEnd"/>
      <w:r>
        <w:rPr>
          <w:lang w:eastAsia="zh-CN"/>
        </w:rPr>
        <w:t>中华</w:t>
      </w:r>
    </w:p>
    <w:p w:rsidR="00C1110A" w:rsidRDefault="00C1110A" w:rsidP="00C1110A">
      <w:pPr>
        <w:pStyle w:val="a5"/>
        <w:spacing w:before="31" w:line="312" w:lineRule="exact"/>
        <w:ind w:left="538" w:right="406" w:hanging="420"/>
        <w:rPr>
          <w:lang w:eastAsia="zh-CN"/>
        </w:rPr>
      </w:pPr>
      <w:r>
        <w:rPr>
          <w:lang w:eastAsia="zh-CN"/>
        </w:rPr>
        <w:t>人民共和国行政处罚法</w:t>
      </w:r>
      <w:proofErr w:type="gramStart"/>
      <w:r>
        <w:rPr>
          <w:lang w:eastAsia="zh-CN"/>
        </w:rPr>
        <w:t>》</w:t>
      </w:r>
      <w:proofErr w:type="gramEnd"/>
      <w:r>
        <w:rPr>
          <w:lang w:eastAsia="zh-CN"/>
        </w:rPr>
        <w:t>第二十七条、第三十八条设置。 2．适用范围：税务机关对违法行为轻微，依法可以不予行政处罚的案件；</w:t>
      </w:r>
    </w:p>
    <w:p w:rsidR="00C1110A" w:rsidRDefault="00C1110A" w:rsidP="00C1110A">
      <w:pPr>
        <w:pStyle w:val="a5"/>
        <w:spacing w:line="312" w:lineRule="exact"/>
        <w:ind w:left="118" w:right="466"/>
        <w:rPr>
          <w:lang w:eastAsia="zh-CN"/>
        </w:rPr>
      </w:pPr>
      <w:r>
        <w:rPr>
          <w:lang w:eastAsia="zh-CN"/>
        </w:rPr>
        <w:t>或者违反税收法律、行政法规应当给予行政处罚的行为，五年后发现的案件</w:t>
      </w:r>
      <w:proofErr w:type="gramStart"/>
      <w:r>
        <w:rPr>
          <w:lang w:eastAsia="zh-CN"/>
        </w:rPr>
        <w:t>作出</w:t>
      </w:r>
      <w:proofErr w:type="gramEnd"/>
      <w:r>
        <w:rPr>
          <w:lang w:eastAsia="zh-CN"/>
        </w:rPr>
        <w:t xml:space="preserve">决定时使用。 </w:t>
      </w:r>
    </w:p>
    <w:p w:rsidR="00C1110A" w:rsidRDefault="00C1110A" w:rsidP="00C1110A">
      <w:pPr>
        <w:pStyle w:val="a5"/>
        <w:tabs>
          <w:tab w:val="left" w:pos="3412"/>
        </w:tabs>
        <w:spacing w:line="283" w:lineRule="exact"/>
        <w:ind w:left="90"/>
        <w:jc w:val="center"/>
        <w:rPr>
          <w:lang w:eastAsia="zh-CN"/>
        </w:rPr>
      </w:pPr>
      <w:r>
        <w:rPr>
          <w:lang w:eastAsia="zh-CN"/>
        </w:rPr>
        <w:t>3．“经我局（所）</w:t>
      </w:r>
      <w:r>
        <w:rPr>
          <w:u w:val="single"/>
          <w:lang w:eastAsia="zh-CN"/>
        </w:rPr>
        <w:tab/>
      </w:r>
      <w:r>
        <w:rPr>
          <w:lang w:eastAsia="zh-CN"/>
        </w:rPr>
        <w:t xml:space="preserve">”：横线处填写“于   年   月 </w:t>
      </w:r>
      <w:r>
        <w:rPr>
          <w:spacing w:val="118"/>
          <w:lang w:eastAsia="zh-CN"/>
        </w:rPr>
        <w:t xml:space="preserve"> </w:t>
      </w:r>
      <w:r>
        <w:rPr>
          <w:lang w:eastAsia="zh-CN"/>
        </w:rPr>
        <w:t xml:space="preserve">日至 </w:t>
      </w:r>
    </w:p>
    <w:p w:rsidR="00C1110A" w:rsidRDefault="00C1110A" w:rsidP="00C1110A">
      <w:pPr>
        <w:pStyle w:val="a5"/>
        <w:spacing w:line="311" w:lineRule="exact"/>
        <w:ind w:left="118"/>
        <w:rPr>
          <w:lang w:eastAsia="zh-CN"/>
        </w:rPr>
      </w:pPr>
      <w:r>
        <w:rPr>
          <w:lang w:eastAsia="zh-CN"/>
        </w:rPr>
        <w:t xml:space="preserve"> </w:t>
      </w:r>
    </w:p>
    <w:p w:rsidR="00C1110A" w:rsidRDefault="00C1110A" w:rsidP="00C1110A">
      <w:pPr>
        <w:pStyle w:val="a5"/>
        <w:spacing w:line="312" w:lineRule="exact"/>
        <w:ind w:left="118"/>
        <w:rPr>
          <w:lang w:eastAsia="zh-CN"/>
        </w:rPr>
      </w:pPr>
      <w:r>
        <w:rPr>
          <w:lang w:eastAsia="zh-CN"/>
        </w:rPr>
        <w:t xml:space="preserve">年   月   日对你（单位）   年   月   日至   年   月 </w:t>
      </w:r>
      <w:r>
        <w:rPr>
          <w:spacing w:val="119"/>
          <w:lang w:eastAsia="zh-CN"/>
        </w:rPr>
        <w:t xml:space="preserve"> </w:t>
      </w:r>
      <w:r>
        <w:rPr>
          <w:lang w:eastAsia="zh-CN"/>
        </w:rPr>
        <w:t xml:space="preserve">日           </w:t>
      </w:r>
    </w:p>
    <w:p w:rsidR="00C1110A" w:rsidRDefault="00C1110A" w:rsidP="00C1110A">
      <w:pPr>
        <w:pStyle w:val="a5"/>
        <w:spacing w:line="312" w:lineRule="exact"/>
        <w:ind w:left="118"/>
        <w:rPr>
          <w:lang w:eastAsia="zh-CN"/>
        </w:rPr>
      </w:pPr>
      <w:r>
        <w:rPr>
          <w:lang w:eastAsia="zh-CN"/>
        </w:rPr>
        <w:t xml:space="preserve">                 情况进行检查</w:t>
      </w:r>
      <w:proofErr w:type="gramStart"/>
      <w:r>
        <w:rPr>
          <w:lang w:eastAsia="zh-CN"/>
        </w:rPr>
        <w:t>”</w:t>
      </w:r>
      <w:proofErr w:type="gramEnd"/>
      <w:r>
        <w:rPr>
          <w:lang w:eastAsia="zh-CN"/>
        </w:rPr>
        <w:t xml:space="preserve">，或者“对你单位                    </w:t>
      </w:r>
    </w:p>
    <w:p w:rsidR="00C1110A" w:rsidRDefault="00C1110A" w:rsidP="00C1110A">
      <w:pPr>
        <w:pStyle w:val="a5"/>
        <w:tabs>
          <w:tab w:val="left" w:pos="3860"/>
        </w:tabs>
        <w:spacing w:before="29" w:line="312" w:lineRule="exact"/>
        <w:ind w:left="538" w:right="4763" w:hanging="420"/>
        <w:rPr>
          <w:lang w:eastAsia="zh-CN"/>
        </w:rPr>
      </w:pPr>
      <w:r>
        <w:rPr>
          <w:lang w:eastAsia="zh-CN"/>
        </w:rPr>
        <w:t xml:space="preserve"> 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 xml:space="preserve">      情况进行检查核实</w:t>
      </w:r>
      <w:proofErr w:type="gramStart"/>
      <w:r>
        <w:rPr>
          <w:lang w:eastAsia="zh-CN"/>
        </w:rPr>
        <w:t>”</w:t>
      </w:r>
      <w:proofErr w:type="gramEnd"/>
      <w:r>
        <w:rPr>
          <w:lang w:eastAsia="zh-CN"/>
        </w:rPr>
        <w:t>。 4．“上述行为违反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 xml:space="preserve"> </w:t>
      </w:r>
    </w:p>
    <w:p w:rsidR="00C1110A" w:rsidRDefault="00C1110A" w:rsidP="00C1110A">
      <w:pPr>
        <w:rPr>
          <w:rFonts w:hint="eastAsia"/>
          <w:lang w:eastAsia="zh-CN"/>
        </w:rPr>
      </w:pPr>
      <w:r>
        <w:rPr>
          <w:lang w:eastAsia="zh-CN"/>
        </w:rPr>
        <w:t>规定</w:t>
      </w:r>
      <w:proofErr w:type="gramStart"/>
      <w:r>
        <w:rPr>
          <w:lang w:eastAsia="zh-CN"/>
        </w:rPr>
        <w:t>”</w:t>
      </w:r>
      <w:proofErr w:type="gramEnd"/>
      <w:r>
        <w:rPr>
          <w:lang w:eastAsia="zh-CN"/>
        </w:rPr>
        <w:t>横线处可根据实际情况在正文直接填写相关法律规定条款。</w:t>
      </w:r>
    </w:p>
    <w:p w:rsidR="00C1110A" w:rsidRDefault="00C1110A" w:rsidP="00C1110A">
      <w:pPr>
        <w:pStyle w:val="a5"/>
        <w:tabs>
          <w:tab w:val="left" w:pos="4700"/>
        </w:tabs>
        <w:spacing w:before="32" w:line="312" w:lineRule="exact"/>
        <w:ind w:left="118" w:right="126" w:firstLine="419"/>
        <w:rPr>
          <w:lang w:eastAsia="zh-CN"/>
        </w:rPr>
      </w:pPr>
      <w:r>
        <w:rPr>
          <w:lang w:eastAsia="zh-CN"/>
        </w:rPr>
        <w:t>5.“鉴于上述税收违法行为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 xml:space="preserve"> ”</w:t>
      </w:r>
      <w:r>
        <w:rPr>
          <w:spacing w:val="-3"/>
          <w:lang w:eastAsia="zh-CN"/>
        </w:rPr>
        <w:t>：</w:t>
      </w:r>
      <w:r>
        <w:rPr>
          <w:lang w:eastAsia="zh-CN"/>
        </w:rPr>
        <w:t>横线处根据实际情况，填写显著轻微，且能主动改正；或者属于超过五年被发现的违法行为</w:t>
      </w:r>
      <w:r>
        <w:rPr>
          <w:spacing w:val="1"/>
          <w:lang w:eastAsia="zh-CN"/>
        </w:rPr>
        <w:t>。</w:t>
      </w:r>
      <w:r>
        <w:rPr>
          <w:lang w:eastAsia="zh-CN"/>
        </w:rPr>
        <w:t xml:space="preserve"> </w:t>
      </w:r>
    </w:p>
    <w:p w:rsidR="00C1110A" w:rsidRDefault="00C1110A" w:rsidP="00C1110A">
      <w:pPr>
        <w:pStyle w:val="a5"/>
        <w:tabs>
          <w:tab w:val="left" w:pos="2540"/>
        </w:tabs>
        <w:spacing w:line="312" w:lineRule="exact"/>
        <w:ind w:left="118" w:right="126" w:firstLine="419"/>
        <w:rPr>
          <w:lang w:eastAsia="zh-CN"/>
        </w:rPr>
      </w:pPr>
      <w:r>
        <w:rPr>
          <w:lang w:eastAsia="zh-CN"/>
        </w:rPr>
        <w:t>6.“向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lang w:eastAsia="zh-CN"/>
        </w:rPr>
        <w:t xml:space="preserve"> ”横线处填写有权受理行政复议申请的上级税务机关的具体名称。 </w:t>
      </w:r>
    </w:p>
    <w:p w:rsidR="00C1110A" w:rsidRDefault="00C1110A" w:rsidP="00C1110A">
      <w:pPr>
        <w:pStyle w:val="a5"/>
        <w:spacing w:line="282" w:lineRule="exact"/>
        <w:ind w:left="538"/>
        <w:rPr>
          <w:lang w:eastAsia="zh-CN"/>
        </w:rPr>
      </w:pPr>
      <w:r>
        <w:rPr>
          <w:lang w:eastAsia="zh-CN"/>
        </w:rPr>
        <w:t xml:space="preserve">7．本决定书与《税务文书送达回证》一并使用。 </w:t>
      </w:r>
    </w:p>
    <w:p w:rsidR="00C1110A" w:rsidRDefault="00C1110A" w:rsidP="00C1110A">
      <w:pPr>
        <w:pStyle w:val="a5"/>
        <w:spacing w:line="312" w:lineRule="exact"/>
        <w:ind w:left="538"/>
        <w:rPr>
          <w:rFonts w:hint="eastAsia"/>
          <w:lang w:eastAsia="zh-CN"/>
        </w:rPr>
      </w:pPr>
      <w:r>
        <w:rPr>
          <w:lang w:eastAsia="zh-CN"/>
        </w:rPr>
        <w:t xml:space="preserve">8．文书字轨设为“不罚”，稽查局使用设为“稽不罚”。 </w:t>
      </w:r>
    </w:p>
    <w:p w:rsidR="00C1110A" w:rsidRDefault="00C1110A" w:rsidP="00C1110A">
      <w:pPr>
        <w:pStyle w:val="a5"/>
        <w:spacing w:line="312" w:lineRule="exact"/>
        <w:ind w:left="538"/>
        <w:rPr>
          <w:rFonts w:hint="eastAsia"/>
          <w:lang w:eastAsia="zh-CN"/>
        </w:rPr>
      </w:pPr>
      <w:r>
        <w:rPr>
          <w:lang w:eastAsia="zh-CN"/>
        </w:rPr>
        <w:t>9．本决定书为A4竖式，一式三份，一份送纳税人或者扣缴义务人或者其他当事人，一份送征收管理单位，一份装入卷宗。</w:t>
      </w:r>
    </w:p>
    <w:p w:rsidR="00C1110A" w:rsidRDefault="00C1110A" w:rsidP="00C1110A">
      <w:pPr>
        <w:pStyle w:val="a5"/>
        <w:spacing w:line="312" w:lineRule="exact"/>
        <w:ind w:left="538"/>
        <w:rPr>
          <w:rFonts w:hint="eastAsia"/>
          <w:lang w:eastAsia="zh-CN"/>
        </w:rPr>
      </w:pPr>
    </w:p>
    <w:p w:rsidR="00C1110A" w:rsidRDefault="00C1110A" w:rsidP="00C1110A">
      <w:pPr>
        <w:pStyle w:val="a5"/>
        <w:spacing w:line="312" w:lineRule="exact"/>
        <w:ind w:left="538"/>
        <w:rPr>
          <w:rFonts w:hint="eastAsia"/>
          <w:lang w:eastAsia="zh-CN"/>
        </w:rPr>
      </w:pPr>
    </w:p>
    <w:p w:rsidR="00C1110A" w:rsidRDefault="00C1110A" w:rsidP="00C1110A">
      <w:pPr>
        <w:pStyle w:val="a5"/>
        <w:spacing w:line="312" w:lineRule="exact"/>
        <w:ind w:left="538"/>
        <w:rPr>
          <w:rFonts w:hint="eastAsia"/>
          <w:lang w:eastAsia="zh-CN"/>
        </w:rPr>
      </w:pPr>
    </w:p>
    <w:p w:rsidR="00C1110A" w:rsidRDefault="00C1110A" w:rsidP="00C1110A">
      <w:pPr>
        <w:pStyle w:val="a5"/>
        <w:spacing w:line="312" w:lineRule="exact"/>
        <w:ind w:left="538"/>
        <w:rPr>
          <w:rFonts w:hint="eastAsia"/>
          <w:lang w:eastAsia="zh-CN"/>
        </w:rPr>
      </w:pPr>
    </w:p>
    <w:p w:rsidR="00C1110A" w:rsidRDefault="00C1110A" w:rsidP="00C1110A">
      <w:pPr>
        <w:pStyle w:val="a5"/>
        <w:spacing w:line="312" w:lineRule="exact"/>
        <w:ind w:left="538"/>
        <w:rPr>
          <w:rFonts w:hint="eastAsia"/>
          <w:lang w:eastAsia="zh-CN"/>
        </w:rPr>
      </w:pPr>
    </w:p>
    <w:p w:rsidR="00C1110A" w:rsidRDefault="00C1110A" w:rsidP="00C1110A">
      <w:pPr>
        <w:pStyle w:val="a5"/>
        <w:spacing w:line="312" w:lineRule="exact"/>
        <w:ind w:left="538"/>
        <w:rPr>
          <w:rFonts w:hint="eastAsia"/>
          <w:lang w:eastAsia="zh-CN"/>
        </w:rPr>
      </w:pPr>
    </w:p>
    <w:p w:rsidR="00C1110A" w:rsidRDefault="00C1110A" w:rsidP="00C1110A">
      <w:pPr>
        <w:pStyle w:val="a5"/>
        <w:spacing w:line="312" w:lineRule="exact"/>
        <w:ind w:left="538"/>
        <w:rPr>
          <w:rFonts w:hint="eastAsia"/>
          <w:lang w:eastAsia="zh-CN"/>
        </w:rPr>
      </w:pPr>
    </w:p>
    <w:p w:rsidR="00C1110A" w:rsidRDefault="00C1110A" w:rsidP="00C1110A">
      <w:pPr>
        <w:pStyle w:val="a5"/>
        <w:spacing w:line="312" w:lineRule="exact"/>
        <w:ind w:left="538"/>
        <w:rPr>
          <w:rFonts w:hint="eastAsia"/>
          <w:lang w:eastAsia="zh-CN"/>
        </w:rPr>
      </w:pPr>
    </w:p>
    <w:p w:rsidR="00C1110A" w:rsidRDefault="00C1110A" w:rsidP="00C1110A">
      <w:pPr>
        <w:pStyle w:val="a5"/>
        <w:spacing w:line="312" w:lineRule="exact"/>
        <w:ind w:left="538"/>
        <w:rPr>
          <w:rFonts w:hint="eastAsia"/>
          <w:lang w:eastAsia="zh-CN"/>
        </w:rPr>
      </w:pPr>
    </w:p>
    <w:p w:rsidR="00C1110A" w:rsidRDefault="00C1110A" w:rsidP="00C1110A">
      <w:pPr>
        <w:ind w:left="118"/>
        <w:rPr>
          <w:rFonts w:ascii="Microsoft JhengHei" w:eastAsia="Microsoft JhengHei"/>
          <w:b/>
          <w:sz w:val="32"/>
          <w:lang w:eastAsia="zh-CN"/>
        </w:rPr>
      </w:pPr>
      <w:r>
        <w:rPr>
          <w:rFonts w:ascii="Arial" w:eastAsia="Arial"/>
          <w:b/>
          <w:sz w:val="32"/>
          <w:lang w:eastAsia="zh-CN"/>
        </w:rPr>
        <w:t>A12069</w:t>
      </w:r>
      <w:r>
        <w:rPr>
          <w:rFonts w:ascii="Microsoft JhengHei" w:eastAsia="Microsoft JhengHei" w:hint="eastAsia"/>
          <w:b/>
          <w:sz w:val="32"/>
          <w:lang w:eastAsia="zh-CN"/>
        </w:rPr>
        <w:t>《税务行政处罚决定书》</w:t>
      </w:r>
    </w:p>
    <w:p w:rsidR="00C1110A" w:rsidRDefault="00C1110A" w:rsidP="00C1110A">
      <w:pPr>
        <w:spacing w:before="261" w:line="403" w:lineRule="exact"/>
        <w:ind w:left="600"/>
        <w:rPr>
          <w:rFonts w:ascii="Microsoft JhengHei" w:eastAsia="Microsoft JhengHei"/>
          <w:b/>
          <w:sz w:val="24"/>
        </w:rPr>
      </w:pPr>
      <w:r>
        <w:rPr>
          <w:rFonts w:ascii="Microsoft JhengHei" w:eastAsia="Microsoft JhengHei" w:hint="eastAsia"/>
          <w:b/>
          <w:sz w:val="24"/>
        </w:rPr>
        <w:t>【</w:t>
      </w:r>
      <w:proofErr w:type="spellStart"/>
      <w:r>
        <w:rPr>
          <w:rFonts w:ascii="Microsoft JhengHei" w:eastAsia="Microsoft JhengHei" w:hint="eastAsia"/>
          <w:b/>
          <w:sz w:val="24"/>
        </w:rPr>
        <w:t>分类索引</w:t>
      </w:r>
      <w:proofErr w:type="spellEnd"/>
      <w:r>
        <w:rPr>
          <w:rFonts w:ascii="Microsoft JhengHei" w:eastAsia="Microsoft JhengHei" w:hint="eastAsia"/>
          <w:b/>
          <w:sz w:val="24"/>
        </w:rPr>
        <w:t>】</w:t>
      </w:r>
    </w:p>
    <w:p w:rsidR="00C1110A" w:rsidRDefault="00C1110A" w:rsidP="00C1110A">
      <w:pPr>
        <w:pStyle w:val="a6"/>
        <w:numPr>
          <w:ilvl w:val="0"/>
          <w:numId w:val="2"/>
        </w:numPr>
        <w:tabs>
          <w:tab w:val="left" w:pos="957"/>
          <w:tab w:val="left" w:pos="958"/>
        </w:tabs>
        <w:spacing w:line="271" w:lineRule="exact"/>
        <w:ind w:left="958"/>
        <w:rPr>
          <w:sz w:val="24"/>
        </w:rPr>
      </w:pPr>
      <w:proofErr w:type="spellStart"/>
      <w:r>
        <w:rPr>
          <w:sz w:val="24"/>
        </w:rPr>
        <w:t>业务部门</w:t>
      </w:r>
      <w:proofErr w:type="spellEnd"/>
    </w:p>
    <w:p w:rsidR="00C1110A" w:rsidRDefault="00C1110A" w:rsidP="00C1110A">
      <w:pPr>
        <w:pStyle w:val="a5"/>
        <w:spacing w:line="354" w:lineRule="exact"/>
        <w:ind w:left="538"/>
        <w:rPr>
          <w:rFonts w:ascii="微软雅黑" w:eastAsia="微软雅黑"/>
          <w:lang w:eastAsia="zh-CN"/>
        </w:rPr>
      </w:pPr>
      <w:r>
        <w:rPr>
          <w:rFonts w:ascii="微软雅黑" w:eastAsia="微软雅黑" w:hint="eastAsia"/>
          <w:lang w:eastAsia="zh-CN"/>
        </w:rPr>
        <w:lastRenderedPageBreak/>
        <w:t>征管和科技发展司、稽查局</w:t>
      </w:r>
    </w:p>
    <w:p w:rsidR="00C1110A" w:rsidRDefault="00C1110A" w:rsidP="00C1110A">
      <w:pPr>
        <w:pStyle w:val="a6"/>
        <w:numPr>
          <w:ilvl w:val="0"/>
          <w:numId w:val="2"/>
        </w:numPr>
        <w:tabs>
          <w:tab w:val="left" w:pos="957"/>
          <w:tab w:val="left" w:pos="958"/>
        </w:tabs>
        <w:spacing w:line="306" w:lineRule="exact"/>
        <w:ind w:left="958"/>
        <w:rPr>
          <w:sz w:val="24"/>
        </w:rPr>
      </w:pPr>
      <w:proofErr w:type="spellStart"/>
      <w:r>
        <w:rPr>
          <w:sz w:val="24"/>
        </w:rPr>
        <w:t>业务类别</w:t>
      </w:r>
      <w:proofErr w:type="spellEnd"/>
    </w:p>
    <w:p w:rsidR="00C1110A" w:rsidRDefault="00C1110A" w:rsidP="00C1110A">
      <w:pPr>
        <w:pStyle w:val="a5"/>
        <w:spacing w:line="304" w:lineRule="exact"/>
        <w:ind w:left="538"/>
        <w:rPr>
          <w:lang w:eastAsia="zh-CN"/>
        </w:rPr>
      </w:pPr>
      <w:r>
        <w:rPr>
          <w:lang w:eastAsia="zh-CN"/>
        </w:rPr>
        <w:t>纳税信用与风险监控事项</w:t>
      </w:r>
    </w:p>
    <w:p w:rsidR="00C1110A" w:rsidRDefault="00C1110A" w:rsidP="00C1110A">
      <w:pPr>
        <w:pStyle w:val="a6"/>
        <w:numPr>
          <w:ilvl w:val="0"/>
          <w:numId w:val="2"/>
        </w:numPr>
        <w:tabs>
          <w:tab w:val="left" w:pos="957"/>
          <w:tab w:val="left" w:pos="958"/>
        </w:tabs>
        <w:spacing w:line="285" w:lineRule="exact"/>
        <w:ind w:left="958"/>
        <w:rPr>
          <w:sz w:val="24"/>
        </w:rPr>
      </w:pPr>
      <w:proofErr w:type="spellStart"/>
      <w:r>
        <w:rPr>
          <w:sz w:val="24"/>
        </w:rPr>
        <w:t>表单类型</w:t>
      </w:r>
      <w:proofErr w:type="spellEnd"/>
    </w:p>
    <w:p w:rsidR="00C1110A" w:rsidRDefault="00C1110A" w:rsidP="00C1110A">
      <w:pPr>
        <w:pStyle w:val="a5"/>
        <w:spacing w:line="354" w:lineRule="exact"/>
        <w:ind w:left="538"/>
        <w:rPr>
          <w:rFonts w:ascii="微软雅黑" w:eastAsia="微软雅黑"/>
        </w:rPr>
      </w:pPr>
      <w:proofErr w:type="spellStart"/>
      <w:r>
        <w:rPr>
          <w:rFonts w:ascii="微软雅黑" w:eastAsia="微软雅黑" w:hint="eastAsia"/>
        </w:rPr>
        <w:t>税务机关开具</w:t>
      </w:r>
      <w:proofErr w:type="spellEnd"/>
    </w:p>
    <w:p w:rsidR="00C1110A" w:rsidRDefault="00C1110A" w:rsidP="00C1110A">
      <w:pPr>
        <w:pStyle w:val="a6"/>
        <w:numPr>
          <w:ilvl w:val="0"/>
          <w:numId w:val="2"/>
        </w:numPr>
        <w:tabs>
          <w:tab w:val="left" w:pos="957"/>
          <w:tab w:val="left" w:pos="958"/>
        </w:tabs>
        <w:spacing w:line="270" w:lineRule="exact"/>
        <w:ind w:left="958"/>
        <w:rPr>
          <w:sz w:val="24"/>
        </w:rPr>
      </w:pPr>
      <w:proofErr w:type="spellStart"/>
      <w:r>
        <w:rPr>
          <w:sz w:val="24"/>
        </w:rPr>
        <w:t>设置依据（表单来源</w:t>
      </w:r>
      <w:proofErr w:type="spellEnd"/>
      <w:r>
        <w:rPr>
          <w:sz w:val="24"/>
        </w:rPr>
        <w:t>）</w:t>
      </w:r>
    </w:p>
    <w:p w:rsidR="00C1110A" w:rsidRDefault="00C1110A" w:rsidP="00C1110A">
      <w:pPr>
        <w:pStyle w:val="a5"/>
        <w:spacing w:line="316" w:lineRule="exact"/>
        <w:ind w:left="538"/>
        <w:rPr>
          <w:rFonts w:ascii="微软雅黑" w:eastAsia="微软雅黑"/>
        </w:rPr>
      </w:pPr>
      <w:proofErr w:type="spellStart"/>
      <w:r>
        <w:rPr>
          <w:rFonts w:ascii="微软雅黑" w:eastAsia="微软雅黑" w:hint="eastAsia"/>
        </w:rPr>
        <w:t>政策规定表单</w:t>
      </w:r>
      <w:proofErr w:type="spellEnd"/>
    </w:p>
    <w:p w:rsidR="00C1110A" w:rsidRDefault="00C1110A" w:rsidP="00C1110A">
      <w:pPr>
        <w:spacing w:line="349" w:lineRule="exact"/>
        <w:ind w:left="600"/>
        <w:rPr>
          <w:rFonts w:ascii="Microsoft JhengHei" w:eastAsia="Microsoft JhengHei"/>
          <w:b/>
          <w:sz w:val="24"/>
        </w:rPr>
      </w:pPr>
      <w:r>
        <w:rPr>
          <w:rFonts w:ascii="Microsoft JhengHei" w:eastAsia="Microsoft JhengHei" w:hint="eastAsia"/>
          <w:b/>
          <w:sz w:val="24"/>
        </w:rPr>
        <w:t>【</w:t>
      </w:r>
      <w:proofErr w:type="spellStart"/>
      <w:r>
        <w:rPr>
          <w:rFonts w:ascii="Microsoft JhengHei" w:eastAsia="Microsoft JhengHei" w:hint="eastAsia"/>
          <w:b/>
          <w:sz w:val="24"/>
        </w:rPr>
        <w:t>政策依据</w:t>
      </w:r>
      <w:proofErr w:type="spellEnd"/>
      <w:r>
        <w:rPr>
          <w:rFonts w:ascii="Microsoft JhengHei" w:eastAsia="Microsoft JhengHei" w:hint="eastAsia"/>
          <w:b/>
          <w:sz w:val="24"/>
        </w:rPr>
        <w:t>】</w:t>
      </w:r>
    </w:p>
    <w:p w:rsidR="00C1110A" w:rsidRDefault="00C1110A" w:rsidP="00C1110A">
      <w:pPr>
        <w:pStyle w:val="a5"/>
        <w:spacing w:line="298" w:lineRule="exact"/>
        <w:ind w:left="538"/>
        <w:rPr>
          <w:lang w:eastAsia="zh-CN"/>
        </w:rPr>
      </w:pPr>
      <w:r>
        <w:rPr>
          <w:lang w:eastAsia="zh-CN"/>
        </w:rPr>
        <w:t>《国家税务总局关于印发全国统一税收执法文书式样的通知》（国税发</w:t>
      </w:r>
      <w:proofErr w:type="gramStart"/>
      <w:r>
        <w:rPr>
          <w:lang w:eastAsia="zh-CN"/>
        </w:rPr>
        <w:t>〔</w:t>
      </w:r>
      <w:proofErr w:type="gramEnd"/>
      <w:r>
        <w:rPr>
          <w:lang w:eastAsia="zh-CN"/>
        </w:rPr>
        <w:t>2</w:t>
      </w:r>
    </w:p>
    <w:p w:rsidR="00C1110A" w:rsidRDefault="00C1110A" w:rsidP="00C1110A">
      <w:pPr>
        <w:pStyle w:val="a5"/>
        <w:spacing w:line="274" w:lineRule="exact"/>
        <w:ind w:left="118"/>
        <w:rPr>
          <w:lang w:eastAsia="zh-CN"/>
        </w:rPr>
      </w:pPr>
      <w:r>
        <w:rPr>
          <w:lang w:eastAsia="zh-CN"/>
        </w:rPr>
        <w:t>005</w:t>
      </w:r>
      <w:proofErr w:type="gramStart"/>
      <w:r>
        <w:rPr>
          <w:lang w:eastAsia="zh-CN"/>
        </w:rPr>
        <w:t>〕</w:t>
      </w:r>
      <w:proofErr w:type="gramEnd"/>
      <w:r>
        <w:rPr>
          <w:lang w:eastAsia="zh-CN"/>
        </w:rPr>
        <w:t>179号）</w:t>
      </w:r>
    </w:p>
    <w:p w:rsidR="00C1110A" w:rsidRDefault="00C1110A" w:rsidP="00C1110A">
      <w:pPr>
        <w:spacing w:line="379" w:lineRule="exact"/>
        <w:ind w:left="600"/>
        <w:rPr>
          <w:rFonts w:ascii="Microsoft JhengHei" w:eastAsia="Microsoft JhengHei"/>
          <w:b/>
          <w:sz w:val="24"/>
          <w:lang w:eastAsia="zh-CN"/>
        </w:rPr>
      </w:pPr>
      <w:r>
        <w:rPr>
          <w:rFonts w:ascii="Microsoft JhengHei" w:eastAsia="Microsoft JhengHei" w:hint="eastAsia"/>
          <w:b/>
          <w:sz w:val="24"/>
          <w:lang w:eastAsia="zh-CN"/>
        </w:rPr>
        <w:t>【表单】</w:t>
      </w:r>
    </w:p>
    <w:p w:rsidR="00C1110A" w:rsidRDefault="00C1110A" w:rsidP="00C1110A">
      <w:pPr>
        <w:tabs>
          <w:tab w:val="left" w:pos="930"/>
        </w:tabs>
        <w:spacing w:line="301" w:lineRule="exact"/>
        <w:ind w:left="1"/>
        <w:jc w:val="center"/>
        <w:rPr>
          <w:rFonts w:ascii="Microsoft JhengHei" w:eastAsia="Microsoft JhengHei"/>
          <w:b/>
          <w:sz w:val="28"/>
          <w:lang w:eastAsia="zh-CN"/>
        </w:rPr>
      </w:pPr>
      <w:r>
        <w:rPr>
          <w:rFonts w:ascii="Times New Roman" w:eastAsia="Times New Roman"/>
          <w:b/>
          <w:sz w:val="28"/>
          <w:u w:val="single"/>
          <w:lang w:eastAsia="zh-CN"/>
        </w:rPr>
        <w:t xml:space="preserve"> </w:t>
      </w:r>
      <w:r>
        <w:rPr>
          <w:rFonts w:ascii="Times New Roman" w:eastAsia="Times New Roman"/>
          <w:b/>
          <w:sz w:val="28"/>
          <w:u w:val="single"/>
          <w:lang w:eastAsia="zh-CN"/>
        </w:rPr>
        <w:tab/>
      </w:r>
      <w:r>
        <w:rPr>
          <w:rFonts w:ascii="Microsoft JhengHei" w:eastAsia="Microsoft JhengHei" w:hint="eastAsia"/>
          <w:b/>
          <w:spacing w:val="35"/>
          <w:sz w:val="28"/>
          <w:lang w:eastAsia="zh-CN"/>
        </w:rPr>
        <w:t>税务局（稽查局）</w:t>
      </w:r>
      <w:r>
        <w:rPr>
          <w:rFonts w:ascii="Microsoft JhengHei" w:eastAsia="Microsoft JhengHei" w:hint="eastAsia"/>
          <w:b/>
          <w:spacing w:val="-30"/>
          <w:sz w:val="28"/>
          <w:lang w:eastAsia="zh-CN"/>
        </w:rPr>
        <w:t xml:space="preserve"> </w:t>
      </w:r>
    </w:p>
    <w:p w:rsidR="00C1110A" w:rsidRDefault="00C1110A" w:rsidP="00C1110A">
      <w:pPr>
        <w:spacing w:line="425" w:lineRule="exact"/>
        <w:ind w:left="1" w:right="40"/>
        <w:jc w:val="center"/>
        <w:rPr>
          <w:rFonts w:ascii="Microsoft JhengHei" w:eastAsia="Microsoft JhengHei"/>
          <w:b/>
          <w:sz w:val="28"/>
          <w:lang w:eastAsia="zh-CN"/>
        </w:rPr>
      </w:pPr>
      <w:r>
        <w:rPr>
          <w:rFonts w:ascii="Microsoft JhengHei" w:eastAsia="Microsoft JhengHei" w:hint="eastAsia"/>
          <w:b/>
          <w:sz w:val="28"/>
          <w:lang w:eastAsia="zh-CN"/>
        </w:rPr>
        <w:t>税务行政处罚决定书</w:t>
      </w:r>
    </w:p>
    <w:p w:rsidR="00C1110A" w:rsidRDefault="00C1110A" w:rsidP="00C1110A">
      <w:pPr>
        <w:tabs>
          <w:tab w:val="left" w:pos="1097"/>
          <w:tab w:val="left" w:pos="1694"/>
        </w:tabs>
        <w:spacing w:after="11" w:line="251" w:lineRule="exact"/>
        <w:ind w:right="756"/>
        <w:jc w:val="right"/>
        <w:rPr>
          <w:sz w:val="21"/>
          <w:lang w:eastAsia="zh-CN"/>
        </w:rPr>
      </w:pPr>
      <w:proofErr w:type="gramStart"/>
      <w:r>
        <w:rPr>
          <w:spacing w:val="25"/>
          <w:sz w:val="21"/>
          <w:lang w:eastAsia="zh-CN"/>
        </w:rPr>
        <w:t>税罚〔</w:t>
      </w:r>
      <w:r>
        <w:rPr>
          <w:spacing w:val="25"/>
          <w:sz w:val="21"/>
          <w:lang w:eastAsia="zh-CN"/>
        </w:rPr>
        <w:tab/>
      </w:r>
      <w:r>
        <w:rPr>
          <w:sz w:val="21"/>
          <w:lang w:eastAsia="zh-CN"/>
        </w:rPr>
        <w:t>〕</w:t>
      </w:r>
      <w:proofErr w:type="gramEnd"/>
      <w:r>
        <w:rPr>
          <w:sz w:val="21"/>
          <w:lang w:eastAsia="zh-CN"/>
        </w:rPr>
        <w:tab/>
      </w:r>
      <w:r>
        <w:rPr>
          <w:spacing w:val="-1"/>
          <w:sz w:val="21"/>
          <w:lang w:eastAsia="zh-CN"/>
        </w:rPr>
        <w:t>号</w:t>
      </w:r>
    </w:p>
    <w:p w:rsidR="00C1110A" w:rsidRDefault="00C1110A" w:rsidP="00C1110A">
      <w:pPr>
        <w:pStyle w:val="a5"/>
        <w:spacing w:line="20" w:lineRule="exact"/>
        <w:ind w:left="507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50" style="width:40.85pt;height:.85pt;mso-position-horizontal-relative:char;mso-position-vertical-relative:line" coordsize="817,17">
            <v:line id="_x0000_s2051" style="position:absolute" from="9,9" to="808,9" strokeweight=".84pt"/>
            <w10:wrap type="none"/>
            <w10:anchorlock/>
          </v:group>
        </w:pict>
      </w:r>
    </w:p>
    <w:p w:rsidR="00C1110A" w:rsidRDefault="00C1110A" w:rsidP="00C1110A">
      <w:pPr>
        <w:ind w:left="118"/>
        <w:rPr>
          <w:sz w:val="21"/>
          <w:lang w:eastAsia="zh-CN"/>
        </w:rPr>
      </w:pPr>
      <w:r>
        <w:rPr>
          <w:sz w:val="21"/>
          <w:u w:val="single"/>
          <w:lang w:eastAsia="zh-CN"/>
        </w:rPr>
        <w:t xml:space="preserve">                                                         </w:t>
      </w:r>
      <w:r>
        <w:rPr>
          <w:sz w:val="21"/>
          <w:lang w:eastAsia="zh-CN"/>
        </w:rPr>
        <w:t xml:space="preserve">: </w:t>
      </w:r>
    </w:p>
    <w:p w:rsidR="00C1110A" w:rsidRDefault="00C1110A" w:rsidP="00C1110A">
      <w:pPr>
        <w:tabs>
          <w:tab w:val="left" w:pos="4470"/>
          <w:tab w:val="left" w:pos="8222"/>
        </w:tabs>
        <w:spacing w:before="37"/>
        <w:ind w:left="718"/>
        <w:rPr>
          <w:sz w:val="21"/>
          <w:lang w:eastAsia="zh-CN"/>
        </w:rPr>
      </w:pPr>
      <w:r>
        <w:rPr>
          <w:sz w:val="21"/>
          <w:lang w:eastAsia="zh-CN"/>
        </w:rPr>
        <w:t>经</w:t>
      </w:r>
      <w:r>
        <w:rPr>
          <w:sz w:val="21"/>
          <w:lang w:eastAsia="zh-CN"/>
        </w:rPr>
        <w:tab/>
        <w:t>我</w:t>
      </w:r>
      <w:r>
        <w:rPr>
          <w:sz w:val="21"/>
          <w:lang w:eastAsia="zh-CN"/>
        </w:rPr>
        <w:tab/>
        <w:t>局</w:t>
      </w:r>
    </w:p>
    <w:p w:rsidR="00C1110A" w:rsidRDefault="00C1110A" w:rsidP="00C1110A">
      <w:pPr>
        <w:spacing w:before="37"/>
        <w:ind w:left="118"/>
        <w:rPr>
          <w:sz w:val="21"/>
          <w:lang w:eastAsia="zh-CN"/>
        </w:rPr>
      </w:pPr>
      <w:r>
        <w:rPr>
          <w:sz w:val="21"/>
          <w:lang w:eastAsia="zh-CN"/>
        </w:rPr>
        <w:t>（</w:t>
      </w:r>
      <w:r>
        <w:rPr>
          <w:spacing w:val="-62"/>
          <w:sz w:val="21"/>
          <w:lang w:eastAsia="zh-CN"/>
        </w:rPr>
        <w:t xml:space="preserve"> </w:t>
      </w:r>
      <w:r>
        <w:rPr>
          <w:spacing w:val="19"/>
          <w:sz w:val="21"/>
          <w:lang w:eastAsia="zh-CN"/>
        </w:rPr>
        <w:t>所）</w:t>
      </w:r>
      <w:r>
        <w:rPr>
          <w:spacing w:val="-64"/>
          <w:sz w:val="21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</w:p>
    <w:p w:rsidR="00C1110A" w:rsidRDefault="00C1110A" w:rsidP="00C1110A">
      <w:pPr>
        <w:spacing w:before="37"/>
        <w:ind w:left="118"/>
        <w:rPr>
          <w:sz w:val="21"/>
          <w:lang w:eastAsia="zh-CN"/>
        </w:rPr>
      </w:pPr>
      <w:r>
        <w:rPr>
          <w:sz w:val="21"/>
          <w:u w:val="single"/>
          <w:lang w:eastAsia="zh-CN"/>
        </w:rPr>
        <w:t xml:space="preserve">    </w:t>
      </w:r>
      <w:r>
        <w:rPr>
          <w:spacing w:val="14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</w:p>
    <w:p w:rsidR="00C1110A" w:rsidRDefault="00C1110A" w:rsidP="00C1110A">
      <w:pPr>
        <w:spacing w:before="37"/>
        <w:ind w:left="118"/>
        <w:rPr>
          <w:sz w:val="21"/>
          <w:lang w:eastAsia="zh-CN"/>
        </w:rPr>
      </w:pP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3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</w:p>
    <w:p w:rsidR="00C1110A" w:rsidRDefault="00C1110A" w:rsidP="00C1110A">
      <w:pPr>
        <w:spacing w:before="37"/>
        <w:ind w:left="118"/>
        <w:rPr>
          <w:sz w:val="21"/>
          <w:lang w:eastAsia="zh-CN"/>
        </w:rPr>
      </w:pP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</w:p>
    <w:p w:rsidR="00C1110A" w:rsidRDefault="00C1110A" w:rsidP="00C1110A">
      <w:pPr>
        <w:spacing w:before="37" w:line="273" w:lineRule="auto"/>
        <w:ind w:left="718" w:right="3174" w:hanging="600"/>
        <w:rPr>
          <w:sz w:val="21"/>
          <w:lang w:eastAsia="zh-CN"/>
        </w:rPr>
      </w:pPr>
      <w:r>
        <w:rPr>
          <w:sz w:val="21"/>
          <w:u w:val="single"/>
          <w:lang w:eastAsia="zh-CN"/>
        </w:rPr>
        <w:t xml:space="preserve">             </w:t>
      </w:r>
      <w:r>
        <w:rPr>
          <w:sz w:val="21"/>
          <w:lang w:eastAsia="zh-CN"/>
        </w:rPr>
        <w:t xml:space="preserve">，你单位存在违法事实及处罚决定如下： 一、违法事实 </w:t>
      </w:r>
    </w:p>
    <w:p w:rsidR="00C1110A" w:rsidRDefault="00C1110A" w:rsidP="00C1110A">
      <w:pPr>
        <w:spacing w:before="7"/>
        <w:ind w:left="538"/>
        <w:rPr>
          <w:sz w:val="21"/>
        </w:rPr>
      </w:pPr>
      <w:r>
        <w:rPr>
          <w:sz w:val="21"/>
        </w:rPr>
        <w:t xml:space="preserve">（一） </w:t>
      </w:r>
    </w:p>
    <w:p w:rsidR="00C1110A" w:rsidRDefault="00C1110A" w:rsidP="00C1110A">
      <w:pPr>
        <w:spacing w:before="37"/>
        <w:ind w:left="840"/>
        <w:rPr>
          <w:sz w:val="21"/>
        </w:rPr>
      </w:pPr>
      <w:r>
        <w:rPr>
          <w:sz w:val="21"/>
        </w:rPr>
        <w:t xml:space="preserve">1． </w:t>
      </w:r>
    </w:p>
    <w:p w:rsidR="00C1110A" w:rsidRDefault="00C1110A" w:rsidP="00C1110A">
      <w:pPr>
        <w:spacing w:before="37"/>
        <w:ind w:left="840"/>
        <w:rPr>
          <w:sz w:val="21"/>
        </w:rPr>
      </w:pPr>
      <w:r>
        <w:rPr>
          <w:sz w:val="21"/>
        </w:rPr>
        <w:t xml:space="preserve">2． </w:t>
      </w:r>
    </w:p>
    <w:p w:rsidR="00C1110A" w:rsidRDefault="00C1110A" w:rsidP="00C1110A">
      <w:pPr>
        <w:spacing w:before="37"/>
        <w:ind w:left="538"/>
        <w:rPr>
          <w:sz w:val="21"/>
        </w:rPr>
      </w:pPr>
      <w:r>
        <w:rPr>
          <w:sz w:val="21"/>
        </w:rPr>
        <w:t xml:space="preserve">（二） </w:t>
      </w:r>
    </w:p>
    <w:p w:rsidR="00C1110A" w:rsidRDefault="00C1110A" w:rsidP="00C1110A">
      <w:pPr>
        <w:spacing w:before="37"/>
        <w:ind w:left="538"/>
        <w:rPr>
          <w:sz w:val="21"/>
        </w:rPr>
      </w:pPr>
      <w:r>
        <w:rPr>
          <w:sz w:val="21"/>
        </w:rPr>
        <w:t xml:space="preserve">…… </w:t>
      </w:r>
    </w:p>
    <w:p w:rsidR="00C1110A" w:rsidRDefault="00C1110A" w:rsidP="00C1110A">
      <w:pPr>
        <w:spacing w:before="37"/>
        <w:ind w:left="718"/>
        <w:rPr>
          <w:sz w:val="21"/>
          <w:lang w:eastAsia="zh-CN"/>
        </w:rPr>
      </w:pPr>
      <w:r>
        <w:rPr>
          <w:sz w:val="21"/>
          <w:lang w:eastAsia="zh-CN"/>
        </w:rPr>
        <w:t xml:space="preserve">二、处罚决定 </w:t>
      </w:r>
    </w:p>
    <w:p w:rsidR="00C1110A" w:rsidRDefault="00C1110A" w:rsidP="00C1110A">
      <w:pPr>
        <w:spacing w:before="37"/>
        <w:ind w:left="538"/>
        <w:rPr>
          <w:sz w:val="21"/>
          <w:lang w:eastAsia="zh-CN"/>
        </w:rPr>
      </w:pPr>
      <w:r>
        <w:rPr>
          <w:sz w:val="21"/>
          <w:lang w:eastAsia="zh-CN"/>
        </w:rPr>
        <w:t xml:space="preserve">（一） </w:t>
      </w:r>
    </w:p>
    <w:p w:rsidR="00C1110A" w:rsidRDefault="00C1110A" w:rsidP="00C1110A">
      <w:pPr>
        <w:pStyle w:val="a5"/>
        <w:spacing w:line="312" w:lineRule="exact"/>
        <w:ind w:left="538"/>
        <w:rPr>
          <w:rFonts w:hint="eastAsia"/>
          <w:sz w:val="21"/>
          <w:lang w:eastAsia="zh-CN"/>
        </w:rPr>
      </w:pPr>
      <w:r>
        <w:rPr>
          <w:sz w:val="21"/>
          <w:lang w:eastAsia="zh-CN"/>
        </w:rPr>
        <w:t>1．</w:t>
      </w:r>
    </w:p>
    <w:p w:rsidR="00C1110A" w:rsidRDefault="00C1110A" w:rsidP="00C1110A">
      <w:pPr>
        <w:spacing w:before="9"/>
        <w:ind w:left="840"/>
        <w:rPr>
          <w:sz w:val="21"/>
          <w:lang w:eastAsia="zh-CN"/>
        </w:rPr>
      </w:pPr>
      <w:r>
        <w:rPr>
          <w:sz w:val="21"/>
          <w:lang w:eastAsia="zh-CN"/>
        </w:rPr>
        <w:t xml:space="preserve">2． </w:t>
      </w:r>
    </w:p>
    <w:p w:rsidR="00C1110A" w:rsidRDefault="00C1110A" w:rsidP="00C1110A">
      <w:pPr>
        <w:spacing w:before="37"/>
        <w:ind w:left="538"/>
        <w:rPr>
          <w:sz w:val="21"/>
          <w:lang w:eastAsia="zh-CN"/>
        </w:rPr>
      </w:pPr>
      <w:r>
        <w:rPr>
          <w:sz w:val="21"/>
          <w:lang w:eastAsia="zh-CN"/>
        </w:rPr>
        <w:t xml:space="preserve">（二） </w:t>
      </w:r>
    </w:p>
    <w:p w:rsidR="00C1110A" w:rsidRDefault="00C1110A" w:rsidP="00C1110A">
      <w:pPr>
        <w:spacing w:before="37"/>
        <w:ind w:left="840"/>
        <w:rPr>
          <w:sz w:val="21"/>
          <w:lang w:eastAsia="zh-CN"/>
        </w:rPr>
      </w:pPr>
      <w:r>
        <w:rPr>
          <w:sz w:val="21"/>
          <w:lang w:eastAsia="zh-CN"/>
        </w:rPr>
        <w:t xml:space="preserve">…… </w:t>
      </w:r>
    </w:p>
    <w:p w:rsidR="00C1110A" w:rsidRDefault="00C1110A" w:rsidP="00C1110A">
      <w:pPr>
        <w:spacing w:before="37" w:line="273" w:lineRule="auto"/>
        <w:ind w:left="118" w:right="108" w:firstLine="607"/>
        <w:jc w:val="both"/>
        <w:rPr>
          <w:sz w:val="21"/>
          <w:lang w:eastAsia="zh-CN"/>
        </w:rPr>
      </w:pPr>
      <w:r>
        <w:rPr>
          <w:sz w:val="21"/>
          <w:lang w:eastAsia="zh-CN"/>
        </w:rPr>
        <w:t>以上</w:t>
      </w:r>
      <w:r>
        <w:rPr>
          <w:spacing w:val="-3"/>
          <w:sz w:val="21"/>
          <w:lang w:eastAsia="zh-CN"/>
        </w:rPr>
        <w:t>应</w:t>
      </w:r>
      <w:r>
        <w:rPr>
          <w:sz w:val="21"/>
          <w:lang w:eastAsia="zh-CN"/>
        </w:rPr>
        <w:t>缴</w:t>
      </w:r>
      <w:r>
        <w:rPr>
          <w:spacing w:val="-3"/>
          <w:sz w:val="21"/>
          <w:lang w:eastAsia="zh-CN"/>
        </w:rPr>
        <w:t>款</w:t>
      </w:r>
      <w:r>
        <w:rPr>
          <w:sz w:val="21"/>
          <w:lang w:eastAsia="zh-CN"/>
        </w:rPr>
        <w:t>项</w:t>
      </w:r>
      <w:r>
        <w:rPr>
          <w:spacing w:val="-3"/>
          <w:sz w:val="21"/>
          <w:lang w:eastAsia="zh-CN"/>
        </w:rPr>
        <w:t>共</w:t>
      </w:r>
      <w:r>
        <w:rPr>
          <w:sz w:val="21"/>
          <w:lang w:eastAsia="zh-CN"/>
        </w:rPr>
        <w:t>计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pacing w:val="-3"/>
          <w:sz w:val="21"/>
          <w:u w:val="single"/>
          <w:lang w:eastAsia="zh-CN"/>
        </w:rPr>
        <w:t xml:space="preserve"> </w:t>
      </w:r>
      <w:r>
        <w:rPr>
          <w:sz w:val="21"/>
          <w:lang w:eastAsia="zh-CN"/>
        </w:rPr>
        <w:t>元</w:t>
      </w:r>
      <w:r>
        <w:rPr>
          <w:spacing w:val="-94"/>
          <w:sz w:val="21"/>
          <w:lang w:eastAsia="zh-CN"/>
        </w:rPr>
        <w:t>。</w:t>
      </w:r>
      <w:r>
        <w:rPr>
          <w:sz w:val="21"/>
          <w:lang w:eastAsia="zh-CN"/>
        </w:rPr>
        <w:t>限</w:t>
      </w:r>
      <w:r>
        <w:rPr>
          <w:spacing w:val="-94"/>
          <w:sz w:val="21"/>
          <w:lang w:eastAsia="zh-CN"/>
        </w:rPr>
        <w:t>你</w:t>
      </w:r>
      <w:r>
        <w:rPr>
          <w:spacing w:val="-3"/>
          <w:sz w:val="21"/>
          <w:lang w:eastAsia="zh-CN"/>
        </w:rPr>
        <w:t>（</w:t>
      </w:r>
      <w:r>
        <w:rPr>
          <w:sz w:val="21"/>
          <w:lang w:eastAsia="zh-CN"/>
        </w:rPr>
        <w:t>单</w:t>
      </w:r>
      <w:r>
        <w:rPr>
          <w:spacing w:val="-3"/>
          <w:sz w:val="21"/>
          <w:lang w:eastAsia="zh-CN"/>
        </w:rPr>
        <w:t>位</w:t>
      </w:r>
      <w:r>
        <w:rPr>
          <w:spacing w:val="-94"/>
          <w:sz w:val="21"/>
          <w:lang w:eastAsia="zh-CN"/>
        </w:rPr>
        <w:t>）</w:t>
      </w:r>
      <w:r>
        <w:rPr>
          <w:sz w:val="21"/>
          <w:lang w:eastAsia="zh-CN"/>
        </w:rPr>
        <w:t>自本</w:t>
      </w:r>
      <w:r>
        <w:rPr>
          <w:spacing w:val="-3"/>
          <w:sz w:val="21"/>
          <w:lang w:eastAsia="zh-CN"/>
        </w:rPr>
        <w:t>决</w:t>
      </w:r>
      <w:r>
        <w:rPr>
          <w:sz w:val="21"/>
          <w:lang w:eastAsia="zh-CN"/>
        </w:rPr>
        <w:t>定</w:t>
      </w:r>
      <w:r>
        <w:rPr>
          <w:spacing w:val="-3"/>
          <w:sz w:val="21"/>
          <w:lang w:eastAsia="zh-CN"/>
        </w:rPr>
        <w:t>书</w:t>
      </w:r>
      <w:r>
        <w:rPr>
          <w:sz w:val="21"/>
          <w:lang w:eastAsia="zh-CN"/>
        </w:rPr>
        <w:t>送</w:t>
      </w:r>
      <w:r>
        <w:rPr>
          <w:spacing w:val="-3"/>
          <w:sz w:val="21"/>
          <w:lang w:eastAsia="zh-CN"/>
        </w:rPr>
        <w:t>达</w:t>
      </w:r>
      <w:r>
        <w:rPr>
          <w:sz w:val="21"/>
          <w:lang w:eastAsia="zh-CN"/>
        </w:rPr>
        <w:t>之</w:t>
      </w:r>
      <w:r>
        <w:rPr>
          <w:spacing w:val="-3"/>
          <w:sz w:val="21"/>
          <w:lang w:eastAsia="zh-CN"/>
        </w:rPr>
        <w:t>日</w:t>
      </w:r>
      <w:r>
        <w:rPr>
          <w:sz w:val="21"/>
          <w:lang w:eastAsia="zh-CN"/>
        </w:rPr>
        <w:t>起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lang w:eastAsia="zh-CN"/>
        </w:rPr>
        <w:t>日内</w:t>
      </w:r>
      <w:r>
        <w:rPr>
          <w:spacing w:val="-1"/>
          <w:sz w:val="21"/>
          <w:lang w:eastAsia="zh-CN"/>
        </w:rPr>
        <w:t>到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   </w:t>
      </w:r>
      <w:r>
        <w:rPr>
          <w:sz w:val="21"/>
          <w:lang w:eastAsia="zh-CN"/>
        </w:rPr>
        <w:t>缴</w:t>
      </w:r>
      <w:r>
        <w:rPr>
          <w:spacing w:val="-3"/>
          <w:sz w:val="21"/>
          <w:lang w:eastAsia="zh-CN"/>
        </w:rPr>
        <w:t>纳</w:t>
      </w:r>
      <w:r>
        <w:rPr>
          <w:sz w:val="21"/>
          <w:lang w:eastAsia="zh-CN"/>
        </w:rPr>
        <w:t>入库（</w:t>
      </w:r>
      <w:proofErr w:type="gramStart"/>
      <w:r>
        <w:rPr>
          <w:sz w:val="21"/>
          <w:lang w:eastAsia="zh-CN"/>
        </w:rPr>
        <w:t>帐号</w:t>
      </w:r>
      <w:proofErr w:type="gramEnd"/>
      <w:r>
        <w:rPr>
          <w:spacing w:val="-3"/>
          <w:sz w:val="21"/>
          <w:lang w:eastAsia="zh-CN"/>
        </w:rPr>
        <w:t>：</w:t>
      </w:r>
      <w:r>
        <w:rPr>
          <w:sz w:val="21"/>
          <w:u w:val="single"/>
          <w:lang w:eastAsia="zh-CN"/>
        </w:rPr>
        <w:t xml:space="preserve">  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 </w:t>
      </w:r>
      <w:r>
        <w:rPr>
          <w:spacing w:val="-3"/>
          <w:sz w:val="21"/>
          <w:u w:val="single"/>
          <w:lang w:eastAsia="zh-CN"/>
        </w:rPr>
        <w:t xml:space="preserve"> </w:t>
      </w:r>
      <w:r>
        <w:rPr>
          <w:spacing w:val="-104"/>
          <w:sz w:val="21"/>
          <w:lang w:eastAsia="zh-CN"/>
        </w:rPr>
        <w:t>）</w:t>
      </w:r>
      <w:r>
        <w:rPr>
          <w:sz w:val="21"/>
          <w:lang w:eastAsia="zh-CN"/>
        </w:rPr>
        <w:t>。到期</w:t>
      </w:r>
      <w:r>
        <w:rPr>
          <w:spacing w:val="-3"/>
          <w:sz w:val="21"/>
          <w:lang w:eastAsia="zh-CN"/>
        </w:rPr>
        <w:t>不</w:t>
      </w:r>
      <w:r>
        <w:rPr>
          <w:sz w:val="21"/>
          <w:lang w:eastAsia="zh-CN"/>
        </w:rPr>
        <w:t>缴纳罚</w:t>
      </w:r>
      <w:r>
        <w:rPr>
          <w:spacing w:val="-3"/>
          <w:sz w:val="21"/>
          <w:lang w:eastAsia="zh-CN"/>
        </w:rPr>
        <w:t>款</w:t>
      </w:r>
      <w:r>
        <w:rPr>
          <w:spacing w:val="-13"/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我</w:t>
      </w:r>
      <w:r>
        <w:rPr>
          <w:spacing w:val="-13"/>
          <w:sz w:val="21"/>
          <w:lang w:eastAsia="zh-CN"/>
        </w:rPr>
        <w:t>局</w:t>
      </w:r>
      <w:r>
        <w:rPr>
          <w:sz w:val="21"/>
          <w:lang w:eastAsia="zh-CN"/>
        </w:rPr>
        <w:t>（所</w:t>
      </w:r>
      <w:r>
        <w:rPr>
          <w:spacing w:val="-14"/>
          <w:sz w:val="21"/>
          <w:lang w:eastAsia="zh-CN"/>
        </w:rPr>
        <w:t>）</w:t>
      </w:r>
      <w:r>
        <w:rPr>
          <w:sz w:val="21"/>
          <w:lang w:eastAsia="zh-CN"/>
        </w:rPr>
        <w:t>将</w:t>
      </w:r>
      <w:r>
        <w:rPr>
          <w:spacing w:val="-3"/>
          <w:sz w:val="21"/>
          <w:lang w:eastAsia="zh-CN"/>
        </w:rPr>
        <w:t>依</w:t>
      </w:r>
      <w:r>
        <w:rPr>
          <w:spacing w:val="-13"/>
          <w:sz w:val="21"/>
          <w:lang w:eastAsia="zh-CN"/>
        </w:rPr>
        <w:t>照</w:t>
      </w:r>
      <w:r>
        <w:rPr>
          <w:sz w:val="21"/>
          <w:lang w:eastAsia="zh-CN"/>
        </w:rPr>
        <w:t>《</w:t>
      </w:r>
      <w:r>
        <w:rPr>
          <w:spacing w:val="-3"/>
          <w:sz w:val="21"/>
          <w:lang w:eastAsia="zh-CN"/>
        </w:rPr>
        <w:t>中</w:t>
      </w:r>
      <w:r>
        <w:rPr>
          <w:sz w:val="21"/>
          <w:lang w:eastAsia="zh-CN"/>
        </w:rPr>
        <w:t>华</w:t>
      </w:r>
      <w:r>
        <w:rPr>
          <w:spacing w:val="-3"/>
          <w:sz w:val="21"/>
          <w:lang w:eastAsia="zh-CN"/>
        </w:rPr>
        <w:t>人</w:t>
      </w:r>
      <w:r>
        <w:rPr>
          <w:sz w:val="21"/>
          <w:lang w:eastAsia="zh-CN"/>
        </w:rPr>
        <w:t>民</w:t>
      </w:r>
      <w:r>
        <w:rPr>
          <w:spacing w:val="-3"/>
          <w:sz w:val="21"/>
          <w:lang w:eastAsia="zh-CN"/>
        </w:rPr>
        <w:t>共</w:t>
      </w:r>
      <w:r>
        <w:rPr>
          <w:sz w:val="21"/>
          <w:lang w:eastAsia="zh-CN"/>
        </w:rPr>
        <w:t>和</w:t>
      </w:r>
      <w:r>
        <w:rPr>
          <w:spacing w:val="-3"/>
          <w:sz w:val="21"/>
          <w:lang w:eastAsia="zh-CN"/>
        </w:rPr>
        <w:t>国</w:t>
      </w:r>
      <w:r>
        <w:rPr>
          <w:sz w:val="21"/>
          <w:lang w:eastAsia="zh-CN"/>
        </w:rPr>
        <w:t>行</w:t>
      </w:r>
      <w:r>
        <w:rPr>
          <w:spacing w:val="-3"/>
          <w:sz w:val="21"/>
          <w:lang w:eastAsia="zh-CN"/>
        </w:rPr>
        <w:t>政</w:t>
      </w:r>
      <w:r>
        <w:rPr>
          <w:sz w:val="21"/>
          <w:lang w:eastAsia="zh-CN"/>
        </w:rPr>
        <w:t>处罚</w:t>
      </w:r>
      <w:r>
        <w:rPr>
          <w:spacing w:val="-3"/>
          <w:sz w:val="21"/>
          <w:lang w:eastAsia="zh-CN"/>
        </w:rPr>
        <w:t>法</w:t>
      </w:r>
      <w:r>
        <w:rPr>
          <w:spacing w:val="-13"/>
          <w:sz w:val="21"/>
          <w:lang w:eastAsia="zh-CN"/>
        </w:rPr>
        <w:t>》</w:t>
      </w:r>
      <w:r>
        <w:rPr>
          <w:spacing w:val="-3"/>
          <w:sz w:val="21"/>
          <w:lang w:eastAsia="zh-CN"/>
        </w:rPr>
        <w:t>第</w:t>
      </w:r>
      <w:r>
        <w:rPr>
          <w:sz w:val="21"/>
          <w:lang w:eastAsia="zh-CN"/>
        </w:rPr>
        <w:t>五</w:t>
      </w:r>
      <w:r>
        <w:rPr>
          <w:spacing w:val="-3"/>
          <w:sz w:val="21"/>
          <w:lang w:eastAsia="zh-CN"/>
        </w:rPr>
        <w:t>十</w:t>
      </w:r>
      <w:r>
        <w:rPr>
          <w:sz w:val="21"/>
          <w:lang w:eastAsia="zh-CN"/>
        </w:rPr>
        <w:t>一</w:t>
      </w:r>
      <w:r>
        <w:rPr>
          <w:spacing w:val="-3"/>
          <w:sz w:val="21"/>
          <w:lang w:eastAsia="zh-CN"/>
        </w:rPr>
        <w:t>条</w:t>
      </w:r>
      <w:r>
        <w:rPr>
          <w:spacing w:val="-13"/>
          <w:sz w:val="21"/>
          <w:lang w:eastAsia="zh-CN"/>
        </w:rPr>
        <w:t>第</w:t>
      </w:r>
      <w:r>
        <w:rPr>
          <w:spacing w:val="-3"/>
          <w:sz w:val="21"/>
          <w:lang w:eastAsia="zh-CN"/>
        </w:rPr>
        <w:t>（</w:t>
      </w:r>
      <w:r>
        <w:rPr>
          <w:sz w:val="21"/>
          <w:lang w:eastAsia="zh-CN"/>
        </w:rPr>
        <w:t>一</w:t>
      </w:r>
      <w:r>
        <w:rPr>
          <w:spacing w:val="-13"/>
          <w:sz w:val="21"/>
          <w:lang w:eastAsia="zh-CN"/>
        </w:rPr>
        <w:t>）</w:t>
      </w:r>
      <w:r>
        <w:rPr>
          <w:spacing w:val="-3"/>
          <w:sz w:val="21"/>
          <w:lang w:eastAsia="zh-CN"/>
        </w:rPr>
        <w:t>项</w:t>
      </w:r>
      <w:r>
        <w:rPr>
          <w:sz w:val="21"/>
          <w:lang w:eastAsia="zh-CN"/>
        </w:rPr>
        <w:t>规定</w:t>
      </w:r>
      <w:r>
        <w:rPr>
          <w:spacing w:val="-15"/>
          <w:sz w:val="21"/>
          <w:lang w:eastAsia="zh-CN"/>
        </w:rPr>
        <w:t>，</w:t>
      </w:r>
      <w:r>
        <w:rPr>
          <w:sz w:val="21"/>
          <w:lang w:eastAsia="zh-CN"/>
        </w:rPr>
        <w:t>每日按</w:t>
      </w:r>
      <w:r>
        <w:rPr>
          <w:spacing w:val="-3"/>
          <w:sz w:val="21"/>
          <w:lang w:eastAsia="zh-CN"/>
        </w:rPr>
        <w:t>罚</w:t>
      </w:r>
      <w:r>
        <w:rPr>
          <w:sz w:val="21"/>
          <w:lang w:eastAsia="zh-CN"/>
        </w:rPr>
        <w:t>款</w:t>
      </w:r>
      <w:r>
        <w:rPr>
          <w:spacing w:val="-3"/>
          <w:sz w:val="21"/>
          <w:lang w:eastAsia="zh-CN"/>
        </w:rPr>
        <w:t>数</w:t>
      </w:r>
      <w:r>
        <w:rPr>
          <w:sz w:val="21"/>
          <w:lang w:eastAsia="zh-CN"/>
        </w:rPr>
        <w:t>额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百</w:t>
      </w:r>
      <w:r>
        <w:rPr>
          <w:spacing w:val="-3"/>
          <w:sz w:val="21"/>
          <w:lang w:eastAsia="zh-CN"/>
        </w:rPr>
        <w:t>分</w:t>
      </w:r>
      <w:r>
        <w:rPr>
          <w:sz w:val="21"/>
          <w:lang w:eastAsia="zh-CN"/>
        </w:rPr>
        <w:t>之</w:t>
      </w:r>
      <w:r>
        <w:rPr>
          <w:spacing w:val="-3"/>
          <w:sz w:val="21"/>
          <w:lang w:eastAsia="zh-CN"/>
        </w:rPr>
        <w:t>三</w:t>
      </w:r>
      <w:r>
        <w:rPr>
          <w:sz w:val="21"/>
          <w:lang w:eastAsia="zh-CN"/>
        </w:rPr>
        <w:t>加处</w:t>
      </w:r>
      <w:r>
        <w:rPr>
          <w:spacing w:val="-3"/>
          <w:sz w:val="21"/>
          <w:lang w:eastAsia="zh-CN"/>
        </w:rPr>
        <w:t>罚</w:t>
      </w:r>
      <w:r>
        <w:rPr>
          <w:sz w:val="21"/>
          <w:lang w:eastAsia="zh-CN"/>
        </w:rPr>
        <w:t>款</w:t>
      </w:r>
      <w:r>
        <w:rPr>
          <w:spacing w:val="-3"/>
          <w:sz w:val="21"/>
          <w:lang w:eastAsia="zh-CN"/>
        </w:rPr>
        <w:t>。</w:t>
      </w:r>
      <w:r>
        <w:rPr>
          <w:sz w:val="21"/>
          <w:lang w:eastAsia="zh-CN"/>
        </w:rPr>
        <w:t xml:space="preserve"> </w:t>
      </w:r>
    </w:p>
    <w:p w:rsidR="00C1110A" w:rsidRDefault="00C1110A" w:rsidP="00C1110A">
      <w:pPr>
        <w:spacing w:before="7" w:line="273" w:lineRule="auto"/>
        <w:ind w:left="118" w:right="109" w:firstLine="595"/>
        <w:jc w:val="both"/>
        <w:rPr>
          <w:sz w:val="21"/>
          <w:lang w:eastAsia="zh-CN"/>
        </w:rPr>
      </w:pPr>
      <w:r>
        <w:rPr>
          <w:sz w:val="21"/>
          <w:lang w:eastAsia="zh-CN"/>
        </w:rPr>
        <w:t>如对</w:t>
      </w:r>
      <w:r>
        <w:rPr>
          <w:spacing w:val="-3"/>
          <w:sz w:val="21"/>
          <w:lang w:eastAsia="zh-CN"/>
        </w:rPr>
        <w:t>本</w:t>
      </w:r>
      <w:r>
        <w:rPr>
          <w:sz w:val="21"/>
          <w:lang w:eastAsia="zh-CN"/>
        </w:rPr>
        <w:t>决</w:t>
      </w:r>
      <w:r>
        <w:rPr>
          <w:spacing w:val="-3"/>
          <w:sz w:val="21"/>
          <w:lang w:eastAsia="zh-CN"/>
        </w:rPr>
        <w:t>定</w:t>
      </w:r>
      <w:r>
        <w:rPr>
          <w:sz w:val="21"/>
          <w:lang w:eastAsia="zh-CN"/>
        </w:rPr>
        <w:t>不</w:t>
      </w:r>
      <w:r>
        <w:rPr>
          <w:spacing w:val="-3"/>
          <w:sz w:val="21"/>
          <w:lang w:eastAsia="zh-CN"/>
        </w:rPr>
        <w:t>服</w:t>
      </w:r>
      <w:r>
        <w:rPr>
          <w:spacing w:val="-56"/>
          <w:sz w:val="21"/>
          <w:lang w:eastAsia="zh-CN"/>
        </w:rPr>
        <w:t>，</w:t>
      </w:r>
      <w:r>
        <w:rPr>
          <w:sz w:val="21"/>
          <w:lang w:eastAsia="zh-CN"/>
        </w:rPr>
        <w:t>可</w:t>
      </w:r>
      <w:r>
        <w:rPr>
          <w:spacing w:val="-3"/>
          <w:sz w:val="21"/>
          <w:lang w:eastAsia="zh-CN"/>
        </w:rPr>
        <w:t>以自</w:t>
      </w:r>
      <w:r>
        <w:rPr>
          <w:sz w:val="21"/>
          <w:lang w:eastAsia="zh-CN"/>
        </w:rPr>
        <w:t>收到</w:t>
      </w:r>
      <w:r>
        <w:rPr>
          <w:spacing w:val="-3"/>
          <w:sz w:val="21"/>
          <w:lang w:eastAsia="zh-CN"/>
        </w:rPr>
        <w:t>本</w:t>
      </w:r>
      <w:r>
        <w:rPr>
          <w:sz w:val="21"/>
          <w:lang w:eastAsia="zh-CN"/>
        </w:rPr>
        <w:t>决</w:t>
      </w:r>
      <w:r>
        <w:rPr>
          <w:spacing w:val="-3"/>
          <w:sz w:val="21"/>
          <w:lang w:eastAsia="zh-CN"/>
        </w:rPr>
        <w:t>定</w:t>
      </w:r>
      <w:r>
        <w:rPr>
          <w:sz w:val="21"/>
          <w:lang w:eastAsia="zh-CN"/>
        </w:rPr>
        <w:t>书</w:t>
      </w:r>
      <w:r>
        <w:rPr>
          <w:spacing w:val="-3"/>
          <w:sz w:val="21"/>
          <w:lang w:eastAsia="zh-CN"/>
        </w:rPr>
        <w:t>之</w:t>
      </w:r>
      <w:r>
        <w:rPr>
          <w:sz w:val="21"/>
          <w:lang w:eastAsia="zh-CN"/>
        </w:rPr>
        <w:t>日</w:t>
      </w:r>
      <w:r>
        <w:rPr>
          <w:spacing w:val="-3"/>
          <w:sz w:val="21"/>
          <w:lang w:eastAsia="zh-CN"/>
        </w:rPr>
        <w:t>起</w:t>
      </w:r>
      <w:r>
        <w:rPr>
          <w:sz w:val="21"/>
          <w:lang w:eastAsia="zh-CN"/>
        </w:rPr>
        <w:t>六</w:t>
      </w:r>
      <w:r>
        <w:rPr>
          <w:spacing w:val="-3"/>
          <w:sz w:val="21"/>
          <w:lang w:eastAsia="zh-CN"/>
        </w:rPr>
        <w:t>十</w:t>
      </w:r>
      <w:r>
        <w:rPr>
          <w:sz w:val="21"/>
          <w:lang w:eastAsia="zh-CN"/>
        </w:rPr>
        <w:t>日内</w:t>
      </w:r>
      <w:r>
        <w:rPr>
          <w:spacing w:val="-3"/>
          <w:sz w:val="21"/>
          <w:lang w:eastAsia="zh-CN"/>
        </w:rPr>
        <w:t>依</w:t>
      </w:r>
      <w:r>
        <w:rPr>
          <w:sz w:val="21"/>
          <w:lang w:eastAsia="zh-CN"/>
        </w:rPr>
        <w:t>法</w:t>
      </w:r>
      <w:r>
        <w:rPr>
          <w:spacing w:val="-2"/>
          <w:sz w:val="21"/>
          <w:lang w:eastAsia="zh-CN"/>
        </w:rPr>
        <w:t>向</w:t>
      </w:r>
      <w:r>
        <w:rPr>
          <w:sz w:val="21"/>
          <w:u w:val="single"/>
          <w:lang w:eastAsia="zh-CN"/>
        </w:rPr>
        <w:t xml:space="preserve">   </w:t>
      </w:r>
      <w:r>
        <w:rPr>
          <w:spacing w:val="-3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3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 </w:t>
      </w:r>
      <w:r>
        <w:rPr>
          <w:spacing w:val="-3"/>
          <w:sz w:val="21"/>
          <w:u w:val="single"/>
          <w:lang w:eastAsia="zh-CN"/>
        </w:rPr>
        <w:t xml:space="preserve">  </w:t>
      </w:r>
      <w:r>
        <w:rPr>
          <w:sz w:val="21"/>
          <w:u w:val="single"/>
          <w:lang w:eastAsia="zh-CN"/>
        </w:rPr>
        <w:t xml:space="preserve"> </w:t>
      </w:r>
      <w:r>
        <w:rPr>
          <w:spacing w:val="-1"/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 xml:space="preserve">  </w:t>
      </w:r>
      <w:r>
        <w:rPr>
          <w:spacing w:val="-2"/>
          <w:sz w:val="21"/>
          <w:u w:val="single"/>
          <w:lang w:eastAsia="zh-CN"/>
        </w:rPr>
        <w:t xml:space="preserve"> </w:t>
      </w:r>
      <w:r>
        <w:rPr>
          <w:sz w:val="21"/>
          <w:lang w:eastAsia="zh-CN"/>
        </w:rPr>
        <w:t>申请行</w:t>
      </w:r>
      <w:r>
        <w:rPr>
          <w:spacing w:val="-3"/>
          <w:sz w:val="21"/>
          <w:lang w:eastAsia="zh-CN"/>
        </w:rPr>
        <w:t>政</w:t>
      </w:r>
      <w:r>
        <w:rPr>
          <w:sz w:val="21"/>
          <w:lang w:eastAsia="zh-CN"/>
        </w:rPr>
        <w:t>复</w:t>
      </w:r>
      <w:r>
        <w:rPr>
          <w:spacing w:val="-3"/>
          <w:sz w:val="21"/>
          <w:lang w:eastAsia="zh-CN"/>
        </w:rPr>
        <w:t>议</w:t>
      </w:r>
      <w:r>
        <w:rPr>
          <w:spacing w:val="-46"/>
          <w:sz w:val="21"/>
          <w:lang w:eastAsia="zh-CN"/>
        </w:rPr>
        <w:t>，</w:t>
      </w:r>
      <w:r>
        <w:rPr>
          <w:sz w:val="21"/>
          <w:lang w:eastAsia="zh-CN"/>
        </w:rPr>
        <w:t>或</w:t>
      </w:r>
      <w:r>
        <w:rPr>
          <w:spacing w:val="-3"/>
          <w:sz w:val="21"/>
          <w:lang w:eastAsia="zh-CN"/>
        </w:rPr>
        <w:t>者</w:t>
      </w:r>
      <w:r>
        <w:rPr>
          <w:sz w:val="21"/>
          <w:lang w:eastAsia="zh-CN"/>
        </w:rPr>
        <w:t>自</w:t>
      </w:r>
      <w:r>
        <w:rPr>
          <w:spacing w:val="-3"/>
          <w:sz w:val="21"/>
          <w:lang w:eastAsia="zh-CN"/>
        </w:rPr>
        <w:t>收到</w:t>
      </w:r>
      <w:r>
        <w:rPr>
          <w:sz w:val="21"/>
          <w:lang w:eastAsia="zh-CN"/>
        </w:rPr>
        <w:t>本决</w:t>
      </w:r>
      <w:r>
        <w:rPr>
          <w:spacing w:val="-3"/>
          <w:sz w:val="21"/>
          <w:lang w:eastAsia="zh-CN"/>
        </w:rPr>
        <w:t>定</w:t>
      </w:r>
      <w:r>
        <w:rPr>
          <w:sz w:val="21"/>
          <w:lang w:eastAsia="zh-CN"/>
        </w:rPr>
        <w:t>书</w:t>
      </w:r>
      <w:r>
        <w:rPr>
          <w:spacing w:val="-3"/>
          <w:sz w:val="21"/>
          <w:lang w:eastAsia="zh-CN"/>
        </w:rPr>
        <w:t>之</w:t>
      </w:r>
      <w:r>
        <w:rPr>
          <w:sz w:val="21"/>
          <w:lang w:eastAsia="zh-CN"/>
        </w:rPr>
        <w:t>日</w:t>
      </w:r>
      <w:r>
        <w:rPr>
          <w:spacing w:val="-3"/>
          <w:sz w:val="21"/>
          <w:lang w:eastAsia="zh-CN"/>
        </w:rPr>
        <w:t>起</w:t>
      </w:r>
      <w:r>
        <w:rPr>
          <w:sz w:val="21"/>
          <w:lang w:eastAsia="zh-CN"/>
        </w:rPr>
        <w:t>六</w:t>
      </w:r>
      <w:r>
        <w:rPr>
          <w:spacing w:val="-3"/>
          <w:sz w:val="21"/>
          <w:lang w:eastAsia="zh-CN"/>
        </w:rPr>
        <w:t>个</w:t>
      </w:r>
      <w:r>
        <w:rPr>
          <w:sz w:val="21"/>
          <w:lang w:eastAsia="zh-CN"/>
        </w:rPr>
        <w:t>月</w:t>
      </w:r>
      <w:r>
        <w:rPr>
          <w:spacing w:val="-3"/>
          <w:sz w:val="21"/>
          <w:lang w:eastAsia="zh-CN"/>
        </w:rPr>
        <w:t>内</w:t>
      </w:r>
      <w:r>
        <w:rPr>
          <w:sz w:val="21"/>
          <w:lang w:eastAsia="zh-CN"/>
        </w:rPr>
        <w:t>依法</w:t>
      </w:r>
      <w:r>
        <w:rPr>
          <w:spacing w:val="-3"/>
          <w:sz w:val="21"/>
          <w:lang w:eastAsia="zh-CN"/>
        </w:rPr>
        <w:t>向</w:t>
      </w:r>
      <w:r>
        <w:rPr>
          <w:sz w:val="21"/>
          <w:lang w:eastAsia="zh-CN"/>
        </w:rPr>
        <w:t>人</w:t>
      </w:r>
      <w:r>
        <w:rPr>
          <w:spacing w:val="-3"/>
          <w:sz w:val="21"/>
          <w:lang w:eastAsia="zh-CN"/>
        </w:rPr>
        <w:t>民</w:t>
      </w:r>
      <w:r>
        <w:rPr>
          <w:sz w:val="21"/>
          <w:lang w:eastAsia="zh-CN"/>
        </w:rPr>
        <w:t>法</w:t>
      </w:r>
      <w:r>
        <w:rPr>
          <w:spacing w:val="-3"/>
          <w:sz w:val="21"/>
          <w:lang w:eastAsia="zh-CN"/>
        </w:rPr>
        <w:t>院</w:t>
      </w:r>
      <w:r>
        <w:rPr>
          <w:sz w:val="21"/>
          <w:lang w:eastAsia="zh-CN"/>
        </w:rPr>
        <w:t>起</w:t>
      </w:r>
      <w:r>
        <w:rPr>
          <w:spacing w:val="-3"/>
          <w:sz w:val="21"/>
          <w:lang w:eastAsia="zh-CN"/>
        </w:rPr>
        <w:t>诉</w:t>
      </w:r>
      <w:r>
        <w:rPr>
          <w:spacing w:val="-46"/>
          <w:sz w:val="21"/>
          <w:lang w:eastAsia="zh-CN"/>
        </w:rPr>
        <w:t>。</w:t>
      </w:r>
      <w:r>
        <w:rPr>
          <w:spacing w:val="-3"/>
          <w:sz w:val="21"/>
          <w:lang w:eastAsia="zh-CN"/>
        </w:rPr>
        <w:t>如</w:t>
      </w:r>
      <w:r>
        <w:rPr>
          <w:sz w:val="21"/>
          <w:lang w:eastAsia="zh-CN"/>
        </w:rPr>
        <w:t>对处</w:t>
      </w:r>
      <w:r>
        <w:rPr>
          <w:spacing w:val="-3"/>
          <w:sz w:val="21"/>
          <w:lang w:eastAsia="zh-CN"/>
        </w:rPr>
        <w:t>罚</w:t>
      </w:r>
      <w:r>
        <w:rPr>
          <w:sz w:val="21"/>
          <w:lang w:eastAsia="zh-CN"/>
        </w:rPr>
        <w:t>决</w:t>
      </w:r>
      <w:r>
        <w:rPr>
          <w:spacing w:val="-3"/>
          <w:sz w:val="21"/>
          <w:lang w:eastAsia="zh-CN"/>
        </w:rPr>
        <w:t>定</w:t>
      </w:r>
      <w:r>
        <w:rPr>
          <w:sz w:val="21"/>
          <w:lang w:eastAsia="zh-CN"/>
        </w:rPr>
        <w:t>逾期不申</w:t>
      </w:r>
      <w:r>
        <w:rPr>
          <w:spacing w:val="-3"/>
          <w:sz w:val="21"/>
          <w:lang w:eastAsia="zh-CN"/>
        </w:rPr>
        <w:t>请</w:t>
      </w:r>
      <w:r>
        <w:rPr>
          <w:sz w:val="21"/>
          <w:lang w:eastAsia="zh-CN"/>
        </w:rPr>
        <w:t>复</w:t>
      </w:r>
      <w:r>
        <w:rPr>
          <w:spacing w:val="-3"/>
          <w:sz w:val="21"/>
          <w:lang w:eastAsia="zh-CN"/>
        </w:rPr>
        <w:t>议</w:t>
      </w:r>
      <w:r>
        <w:rPr>
          <w:sz w:val="21"/>
          <w:lang w:eastAsia="zh-CN"/>
        </w:rPr>
        <w:t>也</w:t>
      </w:r>
      <w:r>
        <w:rPr>
          <w:spacing w:val="-3"/>
          <w:sz w:val="21"/>
          <w:lang w:eastAsia="zh-CN"/>
        </w:rPr>
        <w:t>不</w:t>
      </w:r>
      <w:r>
        <w:rPr>
          <w:sz w:val="21"/>
          <w:lang w:eastAsia="zh-CN"/>
        </w:rPr>
        <w:t>向</w:t>
      </w:r>
      <w:r>
        <w:rPr>
          <w:spacing w:val="-3"/>
          <w:sz w:val="21"/>
          <w:lang w:eastAsia="zh-CN"/>
        </w:rPr>
        <w:t>人</w:t>
      </w:r>
      <w:r>
        <w:rPr>
          <w:sz w:val="21"/>
          <w:lang w:eastAsia="zh-CN"/>
        </w:rPr>
        <w:t>民</w:t>
      </w:r>
      <w:r>
        <w:rPr>
          <w:spacing w:val="-3"/>
          <w:sz w:val="21"/>
          <w:lang w:eastAsia="zh-CN"/>
        </w:rPr>
        <w:t>法</w:t>
      </w:r>
      <w:r>
        <w:rPr>
          <w:sz w:val="21"/>
          <w:lang w:eastAsia="zh-CN"/>
        </w:rPr>
        <w:t>院起</w:t>
      </w:r>
      <w:r>
        <w:rPr>
          <w:spacing w:val="-3"/>
          <w:sz w:val="21"/>
          <w:lang w:eastAsia="zh-CN"/>
        </w:rPr>
        <w:t>诉</w:t>
      </w:r>
      <w:r>
        <w:rPr>
          <w:spacing w:val="-20"/>
          <w:sz w:val="21"/>
          <w:lang w:eastAsia="zh-CN"/>
        </w:rPr>
        <w:t>、</w:t>
      </w:r>
      <w:r>
        <w:rPr>
          <w:sz w:val="21"/>
          <w:lang w:eastAsia="zh-CN"/>
        </w:rPr>
        <w:t>又</w:t>
      </w:r>
      <w:r>
        <w:rPr>
          <w:spacing w:val="-3"/>
          <w:sz w:val="21"/>
          <w:lang w:eastAsia="zh-CN"/>
        </w:rPr>
        <w:t>不</w:t>
      </w:r>
      <w:r>
        <w:rPr>
          <w:sz w:val="21"/>
          <w:lang w:eastAsia="zh-CN"/>
        </w:rPr>
        <w:t>履</w:t>
      </w:r>
      <w:r>
        <w:rPr>
          <w:spacing w:val="-3"/>
          <w:sz w:val="21"/>
          <w:lang w:eastAsia="zh-CN"/>
        </w:rPr>
        <w:t>行的</w:t>
      </w:r>
      <w:r>
        <w:rPr>
          <w:spacing w:val="-17"/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我</w:t>
      </w:r>
      <w:r>
        <w:rPr>
          <w:spacing w:val="-17"/>
          <w:sz w:val="21"/>
          <w:lang w:eastAsia="zh-CN"/>
        </w:rPr>
        <w:t>局</w:t>
      </w:r>
      <w:r>
        <w:rPr>
          <w:spacing w:val="-3"/>
          <w:sz w:val="21"/>
          <w:lang w:eastAsia="zh-CN"/>
        </w:rPr>
        <w:t>（所</w:t>
      </w:r>
      <w:r>
        <w:rPr>
          <w:spacing w:val="-17"/>
          <w:sz w:val="21"/>
          <w:lang w:eastAsia="zh-CN"/>
        </w:rPr>
        <w:t>）</w:t>
      </w:r>
      <w:r>
        <w:rPr>
          <w:spacing w:val="-3"/>
          <w:sz w:val="21"/>
          <w:lang w:eastAsia="zh-CN"/>
        </w:rPr>
        <w:t>将</w:t>
      </w:r>
      <w:r>
        <w:rPr>
          <w:sz w:val="21"/>
          <w:lang w:eastAsia="zh-CN"/>
        </w:rPr>
        <w:t>采</w:t>
      </w:r>
      <w:r>
        <w:rPr>
          <w:spacing w:val="-20"/>
          <w:sz w:val="21"/>
          <w:lang w:eastAsia="zh-CN"/>
        </w:rPr>
        <w:t>取</w:t>
      </w:r>
      <w:r>
        <w:rPr>
          <w:sz w:val="21"/>
          <w:lang w:eastAsia="zh-CN"/>
        </w:rPr>
        <w:t>《</w:t>
      </w:r>
      <w:r>
        <w:rPr>
          <w:spacing w:val="-3"/>
          <w:sz w:val="21"/>
          <w:lang w:eastAsia="zh-CN"/>
        </w:rPr>
        <w:t>中</w:t>
      </w:r>
      <w:r>
        <w:rPr>
          <w:sz w:val="21"/>
          <w:lang w:eastAsia="zh-CN"/>
        </w:rPr>
        <w:t>华</w:t>
      </w:r>
      <w:r>
        <w:rPr>
          <w:spacing w:val="-3"/>
          <w:sz w:val="21"/>
          <w:lang w:eastAsia="zh-CN"/>
        </w:rPr>
        <w:t>人</w:t>
      </w:r>
      <w:r>
        <w:rPr>
          <w:sz w:val="21"/>
          <w:lang w:eastAsia="zh-CN"/>
        </w:rPr>
        <w:t>民共</w:t>
      </w:r>
      <w:r>
        <w:rPr>
          <w:spacing w:val="-3"/>
          <w:sz w:val="21"/>
          <w:lang w:eastAsia="zh-CN"/>
        </w:rPr>
        <w:t>和</w:t>
      </w:r>
      <w:r>
        <w:rPr>
          <w:sz w:val="21"/>
          <w:lang w:eastAsia="zh-CN"/>
        </w:rPr>
        <w:t>国</w:t>
      </w:r>
      <w:r>
        <w:rPr>
          <w:spacing w:val="-3"/>
          <w:sz w:val="21"/>
          <w:lang w:eastAsia="zh-CN"/>
        </w:rPr>
        <w:t>税收</w:t>
      </w:r>
      <w:r>
        <w:rPr>
          <w:sz w:val="21"/>
          <w:lang w:eastAsia="zh-CN"/>
        </w:rPr>
        <w:lastRenderedPageBreak/>
        <w:t>征收管</w:t>
      </w:r>
      <w:r>
        <w:rPr>
          <w:spacing w:val="-3"/>
          <w:sz w:val="21"/>
          <w:lang w:eastAsia="zh-CN"/>
        </w:rPr>
        <w:t>理</w:t>
      </w:r>
      <w:r>
        <w:rPr>
          <w:sz w:val="21"/>
          <w:lang w:eastAsia="zh-CN"/>
        </w:rPr>
        <w:t>法</w:t>
      </w:r>
      <w:r>
        <w:rPr>
          <w:spacing w:val="-3"/>
          <w:sz w:val="21"/>
          <w:lang w:eastAsia="zh-CN"/>
        </w:rPr>
        <w:t>》</w:t>
      </w:r>
      <w:r>
        <w:rPr>
          <w:sz w:val="21"/>
          <w:lang w:eastAsia="zh-CN"/>
        </w:rPr>
        <w:t>第</w:t>
      </w:r>
      <w:r>
        <w:rPr>
          <w:spacing w:val="-3"/>
          <w:sz w:val="21"/>
          <w:lang w:eastAsia="zh-CN"/>
        </w:rPr>
        <w:t>四</w:t>
      </w:r>
      <w:r>
        <w:rPr>
          <w:sz w:val="21"/>
          <w:lang w:eastAsia="zh-CN"/>
        </w:rPr>
        <w:t>十</w:t>
      </w:r>
      <w:r>
        <w:rPr>
          <w:spacing w:val="-3"/>
          <w:sz w:val="21"/>
          <w:lang w:eastAsia="zh-CN"/>
        </w:rPr>
        <w:t>条</w:t>
      </w:r>
      <w:r>
        <w:rPr>
          <w:sz w:val="21"/>
          <w:lang w:eastAsia="zh-CN"/>
        </w:rPr>
        <w:t>规</w:t>
      </w:r>
      <w:r>
        <w:rPr>
          <w:spacing w:val="-3"/>
          <w:sz w:val="21"/>
          <w:lang w:eastAsia="zh-CN"/>
        </w:rPr>
        <w:t>定</w:t>
      </w:r>
      <w:r>
        <w:rPr>
          <w:sz w:val="21"/>
          <w:lang w:eastAsia="zh-CN"/>
        </w:rPr>
        <w:t>的强</w:t>
      </w:r>
      <w:r>
        <w:rPr>
          <w:spacing w:val="-3"/>
          <w:sz w:val="21"/>
          <w:lang w:eastAsia="zh-CN"/>
        </w:rPr>
        <w:t>制</w:t>
      </w:r>
      <w:r>
        <w:rPr>
          <w:sz w:val="21"/>
          <w:lang w:eastAsia="zh-CN"/>
        </w:rPr>
        <w:t>执</w:t>
      </w:r>
      <w:r>
        <w:rPr>
          <w:spacing w:val="-3"/>
          <w:sz w:val="21"/>
          <w:lang w:eastAsia="zh-CN"/>
        </w:rPr>
        <w:t>行</w:t>
      </w:r>
      <w:r>
        <w:rPr>
          <w:sz w:val="21"/>
          <w:lang w:eastAsia="zh-CN"/>
        </w:rPr>
        <w:t>措</w:t>
      </w:r>
      <w:r>
        <w:rPr>
          <w:spacing w:val="-3"/>
          <w:sz w:val="21"/>
          <w:lang w:eastAsia="zh-CN"/>
        </w:rPr>
        <w:t>施</w:t>
      </w:r>
      <w:r>
        <w:rPr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或</w:t>
      </w:r>
      <w:r>
        <w:rPr>
          <w:sz w:val="21"/>
          <w:lang w:eastAsia="zh-CN"/>
        </w:rPr>
        <w:t>者</w:t>
      </w:r>
      <w:r>
        <w:rPr>
          <w:spacing w:val="-3"/>
          <w:sz w:val="21"/>
          <w:lang w:eastAsia="zh-CN"/>
        </w:rPr>
        <w:t>申</w:t>
      </w:r>
      <w:r>
        <w:rPr>
          <w:sz w:val="21"/>
          <w:lang w:eastAsia="zh-CN"/>
        </w:rPr>
        <w:t>请人</w:t>
      </w:r>
      <w:r>
        <w:rPr>
          <w:spacing w:val="-3"/>
          <w:sz w:val="21"/>
          <w:lang w:eastAsia="zh-CN"/>
        </w:rPr>
        <w:t>民</w:t>
      </w:r>
      <w:r>
        <w:rPr>
          <w:sz w:val="21"/>
          <w:lang w:eastAsia="zh-CN"/>
        </w:rPr>
        <w:t>法</w:t>
      </w:r>
      <w:r>
        <w:rPr>
          <w:spacing w:val="-3"/>
          <w:sz w:val="21"/>
          <w:lang w:eastAsia="zh-CN"/>
        </w:rPr>
        <w:t>院</w:t>
      </w:r>
      <w:r>
        <w:rPr>
          <w:sz w:val="21"/>
          <w:lang w:eastAsia="zh-CN"/>
        </w:rPr>
        <w:t>强</w:t>
      </w:r>
      <w:r>
        <w:rPr>
          <w:spacing w:val="-3"/>
          <w:sz w:val="21"/>
          <w:lang w:eastAsia="zh-CN"/>
        </w:rPr>
        <w:t>制</w:t>
      </w:r>
      <w:r>
        <w:rPr>
          <w:sz w:val="21"/>
          <w:lang w:eastAsia="zh-CN"/>
        </w:rPr>
        <w:t>执</w:t>
      </w:r>
      <w:r>
        <w:rPr>
          <w:spacing w:val="-3"/>
          <w:sz w:val="21"/>
          <w:lang w:eastAsia="zh-CN"/>
        </w:rPr>
        <w:t>行</w:t>
      </w:r>
      <w:r>
        <w:rPr>
          <w:spacing w:val="-2"/>
          <w:sz w:val="21"/>
          <w:lang w:eastAsia="zh-CN"/>
        </w:rPr>
        <w:t>。</w:t>
      </w:r>
      <w:r>
        <w:rPr>
          <w:sz w:val="21"/>
          <w:lang w:eastAsia="zh-CN"/>
        </w:rPr>
        <w:t xml:space="preserve"> </w:t>
      </w:r>
    </w:p>
    <w:p w:rsidR="00C1110A" w:rsidRDefault="00C1110A" w:rsidP="00C1110A">
      <w:pPr>
        <w:spacing w:before="7"/>
        <w:ind w:left="718"/>
        <w:rPr>
          <w:sz w:val="21"/>
          <w:lang w:eastAsia="zh-CN"/>
        </w:rPr>
      </w:pPr>
      <w:r>
        <w:rPr>
          <w:sz w:val="21"/>
          <w:lang w:eastAsia="zh-CN"/>
        </w:rPr>
        <w:t xml:space="preserve"> </w:t>
      </w:r>
    </w:p>
    <w:p w:rsidR="00C1110A" w:rsidRDefault="00C1110A" w:rsidP="00C1110A">
      <w:pPr>
        <w:spacing w:before="37"/>
        <w:ind w:left="718"/>
        <w:rPr>
          <w:sz w:val="21"/>
          <w:lang w:eastAsia="zh-CN"/>
        </w:rPr>
      </w:pPr>
      <w:r>
        <w:rPr>
          <w:sz w:val="21"/>
          <w:lang w:eastAsia="zh-CN"/>
        </w:rPr>
        <w:t xml:space="preserve">                                             税务机关（签章） </w:t>
      </w:r>
    </w:p>
    <w:p w:rsidR="00C1110A" w:rsidRDefault="00C1110A" w:rsidP="00C1110A">
      <w:pPr>
        <w:tabs>
          <w:tab w:val="left" w:pos="8251"/>
        </w:tabs>
        <w:spacing w:before="37"/>
        <w:ind w:left="5372"/>
        <w:rPr>
          <w:sz w:val="21"/>
          <w:lang w:eastAsia="zh-CN"/>
        </w:rPr>
      </w:pPr>
      <w:r>
        <w:rPr>
          <w:sz w:val="21"/>
          <w:lang w:eastAsia="zh-CN"/>
        </w:rPr>
        <w:t xml:space="preserve">   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  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年</w:t>
      </w:r>
      <w:r>
        <w:rPr>
          <w:sz w:val="21"/>
          <w:lang w:eastAsia="zh-CN"/>
        </w:rPr>
        <w:tab/>
        <w:t xml:space="preserve"> </w:t>
      </w:r>
    </w:p>
    <w:p w:rsidR="00C1110A" w:rsidRDefault="00C1110A" w:rsidP="00C1110A">
      <w:pPr>
        <w:tabs>
          <w:tab w:val="left" w:pos="581"/>
        </w:tabs>
        <w:spacing w:before="37" w:line="241" w:lineRule="exact"/>
        <w:ind w:left="118"/>
        <w:rPr>
          <w:sz w:val="21"/>
          <w:lang w:eastAsia="zh-CN"/>
        </w:rPr>
      </w:pPr>
      <w:r>
        <w:rPr>
          <w:sz w:val="21"/>
          <w:lang w:eastAsia="zh-CN"/>
        </w:rPr>
        <w:t>月</w:t>
      </w:r>
      <w:r>
        <w:rPr>
          <w:sz w:val="21"/>
          <w:lang w:eastAsia="zh-CN"/>
        </w:rPr>
        <w:tab/>
      </w:r>
      <w:r>
        <w:rPr>
          <w:spacing w:val="-3"/>
          <w:sz w:val="21"/>
          <w:lang w:eastAsia="zh-CN"/>
        </w:rPr>
        <w:t>日</w:t>
      </w:r>
      <w:r>
        <w:rPr>
          <w:sz w:val="21"/>
          <w:lang w:eastAsia="zh-CN"/>
        </w:rPr>
        <w:t xml:space="preserve"> </w:t>
      </w:r>
    </w:p>
    <w:p w:rsidR="00C1110A" w:rsidRDefault="00C1110A" w:rsidP="00C1110A">
      <w:pPr>
        <w:pStyle w:val="a5"/>
        <w:spacing w:line="223" w:lineRule="auto"/>
        <w:ind w:left="538" w:right="206" w:firstLine="62"/>
        <w:rPr>
          <w:lang w:eastAsia="zh-CN"/>
        </w:rPr>
      </w:pPr>
      <w:r>
        <w:rPr>
          <w:rFonts w:ascii="Microsoft JhengHei" w:eastAsia="Microsoft JhengHei" w:hint="eastAsia"/>
          <w:b/>
          <w:lang w:eastAsia="zh-CN"/>
        </w:rPr>
        <w:t xml:space="preserve">【表单说明】 </w:t>
      </w:r>
      <w:r>
        <w:rPr>
          <w:lang w:eastAsia="zh-CN"/>
        </w:rPr>
        <w:t>1．本决定书依据《中华人民共和国税收征收管理法》、</w:t>
      </w:r>
      <w:proofErr w:type="gramStart"/>
      <w:r>
        <w:rPr>
          <w:lang w:eastAsia="zh-CN"/>
        </w:rPr>
        <w:t>《</w:t>
      </w:r>
      <w:proofErr w:type="gramEnd"/>
      <w:r>
        <w:rPr>
          <w:lang w:eastAsia="zh-CN"/>
        </w:rPr>
        <w:t>中华人民共和国</w:t>
      </w:r>
    </w:p>
    <w:p w:rsidR="00C1110A" w:rsidRDefault="00C1110A" w:rsidP="00C1110A">
      <w:pPr>
        <w:pStyle w:val="a5"/>
        <w:spacing w:before="31" w:line="312" w:lineRule="exact"/>
        <w:ind w:left="538" w:right="206" w:hanging="420"/>
        <w:rPr>
          <w:lang w:eastAsia="zh-CN"/>
        </w:rPr>
      </w:pPr>
      <w:r>
        <w:rPr>
          <w:lang w:eastAsia="zh-CN"/>
        </w:rPr>
        <w:t>税收征收管理法实施细则</w:t>
      </w:r>
      <w:proofErr w:type="gramStart"/>
      <w:r>
        <w:rPr>
          <w:lang w:eastAsia="zh-CN"/>
        </w:rPr>
        <w:t>》</w:t>
      </w:r>
      <w:proofErr w:type="gramEnd"/>
      <w:r>
        <w:rPr>
          <w:lang w:eastAsia="zh-CN"/>
        </w:rPr>
        <w:t>、《中华人民共和国行政处罚法》设置。 2．适用范围：税务机关在对纳税人、扣缴义务人及其他当事人</w:t>
      </w:r>
      <w:proofErr w:type="gramStart"/>
      <w:r>
        <w:rPr>
          <w:lang w:eastAsia="zh-CN"/>
        </w:rPr>
        <w:t>作出</w:t>
      </w:r>
      <w:proofErr w:type="gramEnd"/>
      <w:r>
        <w:rPr>
          <w:lang w:eastAsia="zh-CN"/>
        </w:rPr>
        <w:t>税务行</w:t>
      </w:r>
    </w:p>
    <w:p w:rsidR="00C1110A" w:rsidRDefault="00C1110A" w:rsidP="00C1110A">
      <w:pPr>
        <w:pStyle w:val="a5"/>
        <w:spacing w:line="282" w:lineRule="exact"/>
        <w:ind w:left="118"/>
        <w:rPr>
          <w:lang w:eastAsia="zh-CN"/>
        </w:rPr>
      </w:pPr>
      <w:r>
        <w:rPr>
          <w:lang w:eastAsia="zh-CN"/>
        </w:rPr>
        <w:t xml:space="preserve">政处罚决定时使用。 </w:t>
      </w:r>
    </w:p>
    <w:p w:rsidR="00C1110A" w:rsidRDefault="00C1110A" w:rsidP="00C1110A">
      <w:pPr>
        <w:pStyle w:val="a5"/>
        <w:tabs>
          <w:tab w:val="left" w:pos="3978"/>
        </w:tabs>
        <w:spacing w:before="29" w:line="312" w:lineRule="exact"/>
        <w:ind w:left="118" w:right="123" w:firstLine="419"/>
        <w:rPr>
          <w:lang w:eastAsia="zh-CN"/>
        </w:rPr>
      </w:pPr>
      <w:r>
        <w:rPr>
          <w:lang w:eastAsia="zh-CN"/>
        </w:rPr>
        <w:t>3．“经我局（所）</w:t>
      </w:r>
      <w:r>
        <w:rPr>
          <w:u w:val="single"/>
          <w:lang w:eastAsia="zh-CN"/>
        </w:rPr>
        <w:tab/>
      </w:r>
      <w:r>
        <w:rPr>
          <w:lang w:eastAsia="zh-CN"/>
        </w:rPr>
        <w:t xml:space="preserve"> ”：横线处填写“于   年   月   日至   年   月 </w:t>
      </w:r>
      <w:r>
        <w:rPr>
          <w:spacing w:val="119"/>
          <w:lang w:eastAsia="zh-CN"/>
        </w:rPr>
        <w:t xml:space="preserve"> </w:t>
      </w:r>
      <w:r>
        <w:rPr>
          <w:lang w:eastAsia="zh-CN"/>
        </w:rPr>
        <w:t xml:space="preserve">日对你（单位） </w:t>
      </w:r>
      <w:r>
        <w:rPr>
          <w:spacing w:val="119"/>
          <w:lang w:eastAsia="zh-CN"/>
        </w:rPr>
        <w:t xml:space="preserve"> </w:t>
      </w:r>
      <w:r>
        <w:rPr>
          <w:lang w:eastAsia="zh-CN"/>
        </w:rPr>
        <w:t xml:space="preserve">年   月   日至 </w:t>
      </w:r>
    </w:p>
    <w:p w:rsidR="00C1110A" w:rsidRDefault="00C1110A" w:rsidP="00C1110A">
      <w:pPr>
        <w:pStyle w:val="a5"/>
        <w:spacing w:line="283" w:lineRule="exact"/>
        <w:ind w:left="118"/>
        <w:rPr>
          <w:lang w:eastAsia="zh-CN"/>
        </w:rPr>
      </w:pPr>
      <w:r>
        <w:rPr>
          <w:lang w:eastAsia="zh-CN"/>
        </w:rPr>
        <w:t xml:space="preserve"> </w:t>
      </w:r>
    </w:p>
    <w:p w:rsidR="00C1110A" w:rsidRDefault="00C1110A" w:rsidP="00C1110A">
      <w:pPr>
        <w:pStyle w:val="a5"/>
        <w:tabs>
          <w:tab w:val="left" w:pos="1995"/>
        </w:tabs>
        <w:spacing w:before="30" w:line="312" w:lineRule="exact"/>
        <w:ind w:left="118" w:right="145"/>
        <w:rPr>
          <w:lang w:eastAsia="zh-CN"/>
        </w:rPr>
      </w:pPr>
      <w:r>
        <w:rPr>
          <w:lang w:eastAsia="zh-CN"/>
        </w:rPr>
        <w:t>年                 月                 日 情况进行检查</w:t>
      </w:r>
      <w:proofErr w:type="gramStart"/>
      <w:r>
        <w:rPr>
          <w:lang w:eastAsia="zh-CN"/>
        </w:rPr>
        <w:t>”</w:t>
      </w:r>
      <w:proofErr w:type="gramEnd"/>
      <w:r>
        <w:rPr>
          <w:lang w:eastAsia="zh-CN"/>
        </w:rPr>
        <w:t>，或者“对你单位</w:t>
      </w:r>
      <w:r>
        <w:rPr>
          <w:u w:val="single"/>
          <w:lang w:eastAsia="zh-CN"/>
        </w:rPr>
        <w:tab/>
      </w:r>
      <w:r>
        <w:rPr>
          <w:lang w:eastAsia="zh-CN"/>
        </w:rPr>
        <w:t xml:space="preserve">情况进行检查核实”。 </w:t>
      </w:r>
    </w:p>
    <w:p w:rsidR="00C1110A" w:rsidRDefault="00C1110A" w:rsidP="00C1110A">
      <w:pPr>
        <w:pStyle w:val="a5"/>
        <w:spacing w:line="312" w:lineRule="exact"/>
        <w:ind w:left="118" w:right="206" w:firstLine="419"/>
        <w:jc w:val="both"/>
        <w:rPr>
          <w:lang w:eastAsia="zh-CN"/>
        </w:rPr>
      </w:pPr>
      <w:r>
        <w:rPr>
          <w:lang w:eastAsia="zh-CN"/>
        </w:rPr>
        <w:t>4．本决定书的主体部分，必须抓住税收违法的主要违法事实，简明扼要地加以陈述，然后列举处罚的法律依据，写明处罚结论。</w:t>
      </w:r>
      <w:proofErr w:type="gramStart"/>
      <w:r>
        <w:rPr>
          <w:lang w:eastAsia="zh-CN"/>
        </w:rPr>
        <w:t>若违法</w:t>
      </w:r>
      <w:proofErr w:type="gramEnd"/>
      <w:r>
        <w:rPr>
          <w:lang w:eastAsia="zh-CN"/>
        </w:rPr>
        <w:t xml:space="preserve">事实复杂，应给予分类分项陈述。 </w:t>
      </w:r>
    </w:p>
    <w:p w:rsidR="00C1110A" w:rsidRDefault="00C1110A" w:rsidP="00C1110A">
      <w:pPr>
        <w:pStyle w:val="a5"/>
        <w:spacing w:line="312" w:lineRule="exact"/>
        <w:ind w:left="118" w:right="206" w:firstLine="419"/>
        <w:rPr>
          <w:lang w:eastAsia="zh-CN"/>
        </w:rPr>
      </w:pPr>
      <w:r>
        <w:rPr>
          <w:lang w:eastAsia="zh-CN"/>
        </w:rPr>
        <w:t xml:space="preserve">5．本决定书所援引的处罚依据，必须是税收法律、行政法规或者规章，并应当注明文件名称、文号和有关条款。 </w:t>
      </w:r>
    </w:p>
    <w:p w:rsidR="00C1110A" w:rsidRDefault="00C1110A" w:rsidP="00C1110A">
      <w:pPr>
        <w:pStyle w:val="a5"/>
        <w:tabs>
          <w:tab w:val="left" w:pos="2897"/>
        </w:tabs>
        <w:spacing w:line="312" w:lineRule="exact"/>
        <w:ind w:left="118" w:right="246" w:firstLine="419"/>
        <w:rPr>
          <w:lang w:eastAsia="zh-CN"/>
        </w:rPr>
      </w:pPr>
      <w:r>
        <w:rPr>
          <w:lang w:eastAsia="zh-CN"/>
        </w:rPr>
        <w:t>6.“向</w:t>
      </w:r>
      <w:r>
        <w:rPr>
          <w:u w:val="single"/>
          <w:lang w:eastAsia="zh-CN"/>
        </w:rPr>
        <w:tab/>
      </w:r>
      <w:r>
        <w:rPr>
          <w:lang w:eastAsia="zh-CN"/>
        </w:rPr>
        <w:t xml:space="preserve"> ”横线处填写有权受理行政复议申请的上级税务机关的具体名称。 </w:t>
      </w:r>
    </w:p>
    <w:p w:rsidR="00C1110A" w:rsidRDefault="00C1110A" w:rsidP="00C1110A">
      <w:pPr>
        <w:pStyle w:val="a5"/>
        <w:spacing w:line="282" w:lineRule="exact"/>
        <w:ind w:left="538"/>
        <w:rPr>
          <w:lang w:eastAsia="zh-CN"/>
        </w:rPr>
      </w:pPr>
      <w:r>
        <w:rPr>
          <w:lang w:eastAsia="zh-CN"/>
        </w:rPr>
        <w:t xml:space="preserve">7．本决定书与《税务文书送达回证》一并使用。 </w:t>
      </w:r>
    </w:p>
    <w:p w:rsidR="00C1110A" w:rsidRDefault="00C1110A" w:rsidP="00C1110A">
      <w:pPr>
        <w:pStyle w:val="a5"/>
        <w:spacing w:line="312" w:lineRule="exact"/>
        <w:ind w:left="538"/>
        <w:rPr>
          <w:lang w:eastAsia="zh-CN"/>
        </w:rPr>
      </w:pPr>
      <w:r>
        <w:rPr>
          <w:lang w:eastAsia="zh-CN"/>
        </w:rPr>
        <w:t xml:space="preserve">8．文书字轨设为“罚”，稽查局使用设为“稽罚”。 </w:t>
      </w:r>
    </w:p>
    <w:p w:rsidR="00C1110A" w:rsidRPr="00C1110A" w:rsidRDefault="00C1110A" w:rsidP="00C1110A">
      <w:pPr>
        <w:pStyle w:val="a5"/>
        <w:spacing w:line="312" w:lineRule="exact"/>
        <w:ind w:left="538"/>
        <w:rPr>
          <w:lang w:eastAsia="zh-CN"/>
        </w:rPr>
      </w:pPr>
      <w:r>
        <w:rPr>
          <w:lang w:eastAsia="zh-CN"/>
        </w:rPr>
        <w:t>9．本决定书为A4竖式，一式三份，一份送纳税人或者扣缴义务人或者其他当事人，一份送征管部门，一份装入卷宗。</w:t>
      </w:r>
    </w:p>
    <w:sectPr w:rsidR="00C1110A" w:rsidRPr="00C1110A" w:rsidSect="00D17C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117" w:rsidRDefault="00065117" w:rsidP="006966F4">
      <w:r>
        <w:separator/>
      </w:r>
    </w:p>
  </w:endnote>
  <w:endnote w:type="continuationSeparator" w:id="0">
    <w:p w:rsidR="00065117" w:rsidRDefault="00065117" w:rsidP="00696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117" w:rsidRDefault="00065117" w:rsidP="006966F4">
      <w:r>
        <w:separator/>
      </w:r>
    </w:p>
  </w:footnote>
  <w:footnote w:type="continuationSeparator" w:id="0">
    <w:p w:rsidR="00065117" w:rsidRDefault="00065117" w:rsidP="006966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1A3F"/>
    <w:multiLevelType w:val="hybridMultilevel"/>
    <w:tmpl w:val="174C01BE"/>
    <w:lvl w:ilvl="0" w:tplc="35A0B1FA">
      <w:numFmt w:val="bullet"/>
      <w:lvlText w:val=""/>
      <w:lvlJc w:val="left"/>
      <w:pPr>
        <w:ind w:left="1080" w:hanging="42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406E36EA">
      <w:numFmt w:val="bullet"/>
      <w:lvlText w:val="•"/>
      <w:lvlJc w:val="left"/>
      <w:pPr>
        <w:ind w:left="1838" w:hanging="420"/>
      </w:pPr>
      <w:rPr>
        <w:rFonts w:hint="default"/>
      </w:rPr>
    </w:lvl>
    <w:lvl w:ilvl="2" w:tplc="F9BC2A08">
      <w:numFmt w:val="bullet"/>
      <w:lvlText w:val="•"/>
      <w:lvlJc w:val="left"/>
      <w:pPr>
        <w:ind w:left="2597" w:hanging="420"/>
      </w:pPr>
      <w:rPr>
        <w:rFonts w:hint="default"/>
      </w:rPr>
    </w:lvl>
    <w:lvl w:ilvl="3" w:tplc="C7E05E1C">
      <w:numFmt w:val="bullet"/>
      <w:lvlText w:val="•"/>
      <w:lvlJc w:val="left"/>
      <w:pPr>
        <w:ind w:left="3355" w:hanging="420"/>
      </w:pPr>
      <w:rPr>
        <w:rFonts w:hint="default"/>
      </w:rPr>
    </w:lvl>
    <w:lvl w:ilvl="4" w:tplc="F680382A">
      <w:numFmt w:val="bullet"/>
      <w:lvlText w:val="•"/>
      <w:lvlJc w:val="left"/>
      <w:pPr>
        <w:ind w:left="4114" w:hanging="420"/>
      </w:pPr>
      <w:rPr>
        <w:rFonts w:hint="default"/>
      </w:rPr>
    </w:lvl>
    <w:lvl w:ilvl="5" w:tplc="368AD7B4">
      <w:numFmt w:val="bullet"/>
      <w:lvlText w:val="•"/>
      <w:lvlJc w:val="left"/>
      <w:pPr>
        <w:ind w:left="4873" w:hanging="420"/>
      </w:pPr>
      <w:rPr>
        <w:rFonts w:hint="default"/>
      </w:rPr>
    </w:lvl>
    <w:lvl w:ilvl="6" w:tplc="A9EC5512">
      <w:numFmt w:val="bullet"/>
      <w:lvlText w:val="•"/>
      <w:lvlJc w:val="left"/>
      <w:pPr>
        <w:ind w:left="5631" w:hanging="420"/>
      </w:pPr>
      <w:rPr>
        <w:rFonts w:hint="default"/>
      </w:rPr>
    </w:lvl>
    <w:lvl w:ilvl="7" w:tplc="03985DD8">
      <w:numFmt w:val="bullet"/>
      <w:lvlText w:val="•"/>
      <w:lvlJc w:val="left"/>
      <w:pPr>
        <w:ind w:left="6390" w:hanging="420"/>
      </w:pPr>
      <w:rPr>
        <w:rFonts w:hint="default"/>
      </w:rPr>
    </w:lvl>
    <w:lvl w:ilvl="8" w:tplc="A2A89A7A">
      <w:numFmt w:val="bullet"/>
      <w:lvlText w:val="•"/>
      <w:lvlJc w:val="left"/>
      <w:pPr>
        <w:ind w:left="7149" w:hanging="420"/>
      </w:pPr>
      <w:rPr>
        <w:rFonts w:hint="default"/>
      </w:rPr>
    </w:lvl>
  </w:abstractNum>
  <w:abstractNum w:abstractNumId="1">
    <w:nsid w:val="16CB2534"/>
    <w:multiLevelType w:val="hybridMultilevel"/>
    <w:tmpl w:val="D808288C"/>
    <w:lvl w:ilvl="0" w:tplc="DFFC7CD2">
      <w:numFmt w:val="bullet"/>
      <w:lvlText w:val=""/>
      <w:lvlJc w:val="left"/>
      <w:pPr>
        <w:ind w:left="960" w:hanging="42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247CEC62">
      <w:numFmt w:val="bullet"/>
      <w:lvlText w:val=""/>
      <w:lvlJc w:val="left"/>
      <w:pPr>
        <w:ind w:left="1340" w:hanging="420"/>
      </w:pPr>
      <w:rPr>
        <w:rFonts w:hint="default"/>
        <w:w w:val="99"/>
      </w:rPr>
    </w:lvl>
    <w:lvl w:ilvl="2" w:tplc="2BB0723C">
      <w:numFmt w:val="bullet"/>
      <w:lvlText w:val=""/>
      <w:lvlJc w:val="left"/>
      <w:pPr>
        <w:ind w:left="1080" w:hanging="42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3" w:tplc="E754038A">
      <w:numFmt w:val="bullet"/>
      <w:lvlText w:val=""/>
      <w:lvlJc w:val="left"/>
      <w:pPr>
        <w:ind w:left="1160" w:hanging="42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4" w:tplc="2D1862D0">
      <w:numFmt w:val="bullet"/>
      <w:lvlText w:val="•"/>
      <w:lvlJc w:val="left"/>
      <w:pPr>
        <w:ind w:left="1340" w:hanging="420"/>
      </w:pPr>
      <w:rPr>
        <w:rFonts w:hint="default"/>
      </w:rPr>
    </w:lvl>
    <w:lvl w:ilvl="5" w:tplc="4720FDC8">
      <w:numFmt w:val="bullet"/>
      <w:lvlText w:val="•"/>
      <w:lvlJc w:val="left"/>
      <w:pPr>
        <w:ind w:left="2541" w:hanging="420"/>
      </w:pPr>
      <w:rPr>
        <w:rFonts w:hint="default"/>
      </w:rPr>
    </w:lvl>
    <w:lvl w:ilvl="6" w:tplc="8A7C3A6E">
      <w:numFmt w:val="bullet"/>
      <w:lvlText w:val="•"/>
      <w:lvlJc w:val="left"/>
      <w:pPr>
        <w:ind w:left="3742" w:hanging="420"/>
      </w:pPr>
      <w:rPr>
        <w:rFonts w:hint="default"/>
      </w:rPr>
    </w:lvl>
    <w:lvl w:ilvl="7" w:tplc="FE42E6F0">
      <w:numFmt w:val="bullet"/>
      <w:lvlText w:val="•"/>
      <w:lvlJc w:val="left"/>
      <w:pPr>
        <w:ind w:left="4943" w:hanging="420"/>
      </w:pPr>
      <w:rPr>
        <w:rFonts w:hint="default"/>
      </w:rPr>
    </w:lvl>
    <w:lvl w:ilvl="8" w:tplc="1C544918">
      <w:numFmt w:val="bullet"/>
      <w:lvlText w:val="•"/>
      <w:lvlJc w:val="left"/>
      <w:pPr>
        <w:ind w:left="6144" w:hanging="420"/>
      </w:pPr>
      <w:rPr>
        <w:rFonts w:hint="default"/>
      </w:rPr>
    </w:lvl>
  </w:abstractNum>
  <w:abstractNum w:abstractNumId="2">
    <w:nsid w:val="3BBE2C9B"/>
    <w:multiLevelType w:val="hybridMultilevel"/>
    <w:tmpl w:val="EBA4AA56"/>
    <w:lvl w:ilvl="0" w:tplc="454606A8">
      <w:numFmt w:val="bullet"/>
      <w:lvlText w:val=""/>
      <w:lvlJc w:val="left"/>
      <w:pPr>
        <w:ind w:left="1082" w:hanging="42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992CAE76">
      <w:numFmt w:val="bullet"/>
      <w:lvlText w:val="•"/>
      <w:lvlJc w:val="left"/>
      <w:pPr>
        <w:ind w:left="2355" w:hanging="420"/>
      </w:pPr>
      <w:rPr>
        <w:rFonts w:hint="default"/>
      </w:rPr>
    </w:lvl>
    <w:lvl w:ilvl="2" w:tplc="83EA2FBE">
      <w:numFmt w:val="bullet"/>
      <w:lvlText w:val="•"/>
      <w:lvlJc w:val="left"/>
      <w:pPr>
        <w:ind w:left="3631" w:hanging="420"/>
      </w:pPr>
      <w:rPr>
        <w:rFonts w:hint="default"/>
      </w:rPr>
    </w:lvl>
    <w:lvl w:ilvl="3" w:tplc="DD768044">
      <w:numFmt w:val="bullet"/>
      <w:lvlText w:val="•"/>
      <w:lvlJc w:val="left"/>
      <w:pPr>
        <w:ind w:left="4907" w:hanging="420"/>
      </w:pPr>
      <w:rPr>
        <w:rFonts w:hint="default"/>
      </w:rPr>
    </w:lvl>
    <w:lvl w:ilvl="4" w:tplc="3D6830BE">
      <w:numFmt w:val="bullet"/>
      <w:lvlText w:val="•"/>
      <w:lvlJc w:val="left"/>
      <w:pPr>
        <w:ind w:left="6183" w:hanging="420"/>
      </w:pPr>
      <w:rPr>
        <w:rFonts w:hint="default"/>
      </w:rPr>
    </w:lvl>
    <w:lvl w:ilvl="5" w:tplc="60F61482">
      <w:numFmt w:val="bullet"/>
      <w:lvlText w:val="•"/>
      <w:lvlJc w:val="left"/>
      <w:pPr>
        <w:ind w:left="7459" w:hanging="420"/>
      </w:pPr>
      <w:rPr>
        <w:rFonts w:hint="default"/>
      </w:rPr>
    </w:lvl>
    <w:lvl w:ilvl="6" w:tplc="3AEA7ABA">
      <w:numFmt w:val="bullet"/>
      <w:lvlText w:val="•"/>
      <w:lvlJc w:val="left"/>
      <w:pPr>
        <w:ind w:left="8735" w:hanging="420"/>
      </w:pPr>
      <w:rPr>
        <w:rFonts w:hint="default"/>
      </w:rPr>
    </w:lvl>
    <w:lvl w:ilvl="7" w:tplc="C124063A">
      <w:numFmt w:val="bullet"/>
      <w:lvlText w:val="•"/>
      <w:lvlJc w:val="left"/>
      <w:pPr>
        <w:ind w:left="10010" w:hanging="420"/>
      </w:pPr>
      <w:rPr>
        <w:rFonts w:hint="default"/>
      </w:rPr>
    </w:lvl>
    <w:lvl w:ilvl="8" w:tplc="29062F28">
      <w:numFmt w:val="bullet"/>
      <w:lvlText w:val="•"/>
      <w:lvlJc w:val="left"/>
      <w:pPr>
        <w:ind w:left="11286" w:hanging="420"/>
      </w:pPr>
      <w:rPr>
        <w:rFonts w:hint="default"/>
      </w:rPr>
    </w:lvl>
  </w:abstractNum>
  <w:abstractNum w:abstractNumId="3">
    <w:nsid w:val="492A14D3"/>
    <w:multiLevelType w:val="hybridMultilevel"/>
    <w:tmpl w:val="4BF0902C"/>
    <w:lvl w:ilvl="0" w:tplc="7DAA4638">
      <w:start w:val="1"/>
      <w:numFmt w:val="decimal"/>
      <w:lvlText w:val="%1."/>
      <w:lvlJc w:val="left"/>
      <w:pPr>
        <w:ind w:left="120" w:hanging="480"/>
        <w:jc w:val="left"/>
      </w:pPr>
      <w:rPr>
        <w:rFonts w:ascii="宋体" w:eastAsia="宋体" w:hAnsi="宋体" w:cs="宋体" w:hint="default"/>
        <w:spacing w:val="0"/>
        <w:w w:val="99"/>
        <w:sz w:val="32"/>
        <w:szCs w:val="32"/>
      </w:rPr>
    </w:lvl>
    <w:lvl w:ilvl="1" w:tplc="30023D2A">
      <w:numFmt w:val="bullet"/>
      <w:lvlText w:val="•"/>
      <w:lvlJc w:val="left"/>
      <w:pPr>
        <w:ind w:left="978" w:hanging="480"/>
      </w:pPr>
      <w:rPr>
        <w:rFonts w:hint="default"/>
      </w:rPr>
    </w:lvl>
    <w:lvl w:ilvl="2" w:tplc="F718E348">
      <w:numFmt w:val="bullet"/>
      <w:lvlText w:val="•"/>
      <w:lvlJc w:val="left"/>
      <w:pPr>
        <w:ind w:left="1837" w:hanging="480"/>
      </w:pPr>
      <w:rPr>
        <w:rFonts w:hint="default"/>
      </w:rPr>
    </w:lvl>
    <w:lvl w:ilvl="3" w:tplc="CD82847C">
      <w:numFmt w:val="bullet"/>
      <w:lvlText w:val="•"/>
      <w:lvlJc w:val="left"/>
      <w:pPr>
        <w:ind w:left="2695" w:hanging="480"/>
      </w:pPr>
      <w:rPr>
        <w:rFonts w:hint="default"/>
      </w:rPr>
    </w:lvl>
    <w:lvl w:ilvl="4" w:tplc="ECECA400">
      <w:numFmt w:val="bullet"/>
      <w:lvlText w:val="•"/>
      <w:lvlJc w:val="left"/>
      <w:pPr>
        <w:ind w:left="3554" w:hanging="480"/>
      </w:pPr>
      <w:rPr>
        <w:rFonts w:hint="default"/>
      </w:rPr>
    </w:lvl>
    <w:lvl w:ilvl="5" w:tplc="2912FA12">
      <w:numFmt w:val="bullet"/>
      <w:lvlText w:val="•"/>
      <w:lvlJc w:val="left"/>
      <w:pPr>
        <w:ind w:left="4413" w:hanging="480"/>
      </w:pPr>
      <w:rPr>
        <w:rFonts w:hint="default"/>
      </w:rPr>
    </w:lvl>
    <w:lvl w:ilvl="6" w:tplc="13F60D20">
      <w:numFmt w:val="bullet"/>
      <w:lvlText w:val="•"/>
      <w:lvlJc w:val="left"/>
      <w:pPr>
        <w:ind w:left="5271" w:hanging="480"/>
      </w:pPr>
      <w:rPr>
        <w:rFonts w:hint="default"/>
      </w:rPr>
    </w:lvl>
    <w:lvl w:ilvl="7" w:tplc="D890A370">
      <w:numFmt w:val="bullet"/>
      <w:lvlText w:val="•"/>
      <w:lvlJc w:val="left"/>
      <w:pPr>
        <w:ind w:left="6130" w:hanging="480"/>
      </w:pPr>
      <w:rPr>
        <w:rFonts w:hint="default"/>
      </w:rPr>
    </w:lvl>
    <w:lvl w:ilvl="8" w:tplc="A742F8D6">
      <w:numFmt w:val="bullet"/>
      <w:lvlText w:val="•"/>
      <w:lvlJc w:val="left"/>
      <w:pPr>
        <w:ind w:left="6989" w:hanging="480"/>
      </w:pPr>
      <w:rPr>
        <w:rFonts w:hint="default"/>
      </w:rPr>
    </w:lvl>
  </w:abstractNum>
  <w:abstractNum w:abstractNumId="4">
    <w:nsid w:val="4D1E2CD7"/>
    <w:multiLevelType w:val="hybridMultilevel"/>
    <w:tmpl w:val="F492302A"/>
    <w:lvl w:ilvl="0" w:tplc="228A5702">
      <w:numFmt w:val="bullet"/>
      <w:lvlText w:val=""/>
      <w:lvlJc w:val="left"/>
      <w:pPr>
        <w:ind w:left="520" w:hanging="42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640698C0">
      <w:numFmt w:val="bullet"/>
      <w:lvlText w:val=""/>
      <w:lvlJc w:val="left"/>
      <w:pPr>
        <w:ind w:left="660" w:hanging="42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2" w:tplc="9E104A3E">
      <w:numFmt w:val="bullet"/>
      <w:lvlText w:val=""/>
      <w:lvlJc w:val="left"/>
      <w:pPr>
        <w:ind w:left="760" w:hanging="42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3" w:tplc="8F124CAA">
      <w:numFmt w:val="bullet"/>
      <w:lvlText w:val="•"/>
      <w:lvlJc w:val="left"/>
      <w:pPr>
        <w:ind w:left="760" w:hanging="420"/>
      </w:pPr>
      <w:rPr>
        <w:rFonts w:hint="default"/>
      </w:rPr>
    </w:lvl>
    <w:lvl w:ilvl="4" w:tplc="A2C4E6DE">
      <w:numFmt w:val="bullet"/>
      <w:lvlText w:val="•"/>
      <w:lvlJc w:val="left"/>
      <w:pPr>
        <w:ind w:left="1060" w:hanging="420"/>
      </w:pPr>
      <w:rPr>
        <w:rFonts w:hint="default"/>
      </w:rPr>
    </w:lvl>
    <w:lvl w:ilvl="5" w:tplc="51BACC9C">
      <w:numFmt w:val="bullet"/>
      <w:lvlText w:val="•"/>
      <w:lvlJc w:val="left"/>
      <w:pPr>
        <w:ind w:left="1080" w:hanging="420"/>
      </w:pPr>
      <w:rPr>
        <w:rFonts w:hint="default"/>
      </w:rPr>
    </w:lvl>
    <w:lvl w:ilvl="6" w:tplc="0D1C6ED4">
      <w:numFmt w:val="bullet"/>
      <w:lvlText w:val="•"/>
      <w:lvlJc w:val="left"/>
      <w:pPr>
        <w:ind w:left="1160" w:hanging="420"/>
      </w:pPr>
      <w:rPr>
        <w:rFonts w:hint="default"/>
      </w:rPr>
    </w:lvl>
    <w:lvl w:ilvl="7" w:tplc="42621F50">
      <w:numFmt w:val="bullet"/>
      <w:lvlText w:val="•"/>
      <w:lvlJc w:val="left"/>
      <w:pPr>
        <w:ind w:left="1340" w:hanging="420"/>
      </w:pPr>
      <w:rPr>
        <w:rFonts w:hint="default"/>
      </w:rPr>
    </w:lvl>
    <w:lvl w:ilvl="8" w:tplc="C32637E6">
      <w:numFmt w:val="bullet"/>
      <w:lvlText w:val="•"/>
      <w:lvlJc w:val="left"/>
      <w:pPr>
        <w:ind w:left="3795" w:hanging="420"/>
      </w:pPr>
      <w:rPr>
        <w:rFonts w:hint="default"/>
      </w:rPr>
    </w:lvl>
  </w:abstractNum>
  <w:abstractNum w:abstractNumId="5">
    <w:nsid w:val="55072EEC"/>
    <w:multiLevelType w:val="hybridMultilevel"/>
    <w:tmpl w:val="BB3A55E4"/>
    <w:lvl w:ilvl="0" w:tplc="A26C9EE6">
      <w:numFmt w:val="bullet"/>
      <w:lvlText w:val=""/>
      <w:lvlJc w:val="left"/>
      <w:pPr>
        <w:ind w:left="580" w:hanging="42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6F5236B4">
      <w:numFmt w:val="bullet"/>
      <w:lvlText w:val=""/>
      <w:lvlJc w:val="left"/>
      <w:pPr>
        <w:ind w:left="1340" w:hanging="42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2" w:tplc="F4F4CD3C">
      <w:numFmt w:val="bullet"/>
      <w:lvlText w:val=""/>
      <w:lvlJc w:val="left"/>
      <w:pPr>
        <w:ind w:left="1160" w:hanging="42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3" w:tplc="17E8655C">
      <w:numFmt w:val="bullet"/>
      <w:lvlText w:val="•"/>
      <w:lvlJc w:val="left"/>
      <w:pPr>
        <w:ind w:left="1080" w:hanging="420"/>
      </w:pPr>
      <w:rPr>
        <w:rFonts w:hint="default"/>
      </w:rPr>
    </w:lvl>
    <w:lvl w:ilvl="4" w:tplc="ED8CCCBA">
      <w:numFmt w:val="bullet"/>
      <w:lvlText w:val="•"/>
      <w:lvlJc w:val="left"/>
      <w:pPr>
        <w:ind w:left="1140" w:hanging="420"/>
      </w:pPr>
      <w:rPr>
        <w:rFonts w:hint="default"/>
      </w:rPr>
    </w:lvl>
    <w:lvl w:ilvl="5" w:tplc="8B90836A">
      <w:numFmt w:val="bullet"/>
      <w:lvlText w:val="•"/>
      <w:lvlJc w:val="left"/>
      <w:pPr>
        <w:ind w:left="1160" w:hanging="420"/>
      </w:pPr>
      <w:rPr>
        <w:rFonts w:hint="default"/>
      </w:rPr>
    </w:lvl>
    <w:lvl w:ilvl="6" w:tplc="FCC6F16A">
      <w:numFmt w:val="bullet"/>
      <w:lvlText w:val="•"/>
      <w:lvlJc w:val="left"/>
      <w:pPr>
        <w:ind w:left="1220" w:hanging="420"/>
      </w:pPr>
      <w:rPr>
        <w:rFonts w:hint="default"/>
      </w:rPr>
    </w:lvl>
    <w:lvl w:ilvl="7" w:tplc="2BFA911C">
      <w:numFmt w:val="bullet"/>
      <w:lvlText w:val="•"/>
      <w:lvlJc w:val="left"/>
      <w:pPr>
        <w:ind w:left="1240" w:hanging="420"/>
      </w:pPr>
      <w:rPr>
        <w:rFonts w:hint="default"/>
      </w:rPr>
    </w:lvl>
    <w:lvl w:ilvl="8" w:tplc="6E8202B0">
      <w:numFmt w:val="bullet"/>
      <w:lvlText w:val="•"/>
      <w:lvlJc w:val="left"/>
      <w:pPr>
        <w:ind w:left="1340" w:hanging="420"/>
      </w:pPr>
      <w:rPr>
        <w:rFonts w:hint="default"/>
      </w:rPr>
    </w:lvl>
  </w:abstractNum>
  <w:abstractNum w:abstractNumId="6">
    <w:nsid w:val="602656B9"/>
    <w:multiLevelType w:val="hybridMultilevel"/>
    <w:tmpl w:val="70A4C138"/>
    <w:lvl w:ilvl="0" w:tplc="F34AF9D0">
      <w:numFmt w:val="bullet"/>
      <w:lvlText w:val=""/>
      <w:lvlJc w:val="left"/>
      <w:pPr>
        <w:ind w:left="518" w:hanging="42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6284C5A2">
      <w:numFmt w:val="bullet"/>
      <w:lvlText w:val=""/>
      <w:lvlJc w:val="left"/>
      <w:pPr>
        <w:ind w:left="1060" w:hanging="42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2" w:tplc="4AFE5144">
      <w:numFmt w:val="bullet"/>
      <w:lvlText w:val=""/>
      <w:lvlJc w:val="left"/>
      <w:pPr>
        <w:ind w:left="1231" w:hanging="42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3" w:tplc="16483866">
      <w:numFmt w:val="bullet"/>
      <w:lvlText w:val="•"/>
      <w:lvlJc w:val="left"/>
      <w:pPr>
        <w:ind w:left="1080" w:hanging="420"/>
      </w:pPr>
      <w:rPr>
        <w:rFonts w:hint="default"/>
      </w:rPr>
    </w:lvl>
    <w:lvl w:ilvl="4" w:tplc="1EF27DFE">
      <w:numFmt w:val="bullet"/>
      <w:lvlText w:val="•"/>
      <w:lvlJc w:val="left"/>
      <w:pPr>
        <w:ind w:left="1240" w:hanging="420"/>
      </w:pPr>
      <w:rPr>
        <w:rFonts w:hint="default"/>
      </w:rPr>
    </w:lvl>
    <w:lvl w:ilvl="5" w:tplc="E0A851D6">
      <w:numFmt w:val="bullet"/>
      <w:lvlText w:val="•"/>
      <w:lvlJc w:val="left"/>
      <w:pPr>
        <w:ind w:left="1500" w:hanging="420"/>
      </w:pPr>
      <w:rPr>
        <w:rFonts w:hint="default"/>
      </w:rPr>
    </w:lvl>
    <w:lvl w:ilvl="6" w:tplc="D74C2C34">
      <w:numFmt w:val="bullet"/>
      <w:lvlText w:val="•"/>
      <w:lvlJc w:val="left"/>
      <w:pPr>
        <w:ind w:left="3680" w:hanging="420"/>
      </w:pPr>
      <w:rPr>
        <w:rFonts w:hint="default"/>
      </w:rPr>
    </w:lvl>
    <w:lvl w:ilvl="7" w:tplc="2612DA56">
      <w:numFmt w:val="bullet"/>
      <w:lvlText w:val="•"/>
      <w:lvlJc w:val="left"/>
      <w:pPr>
        <w:ind w:left="4896" w:hanging="420"/>
      </w:pPr>
      <w:rPr>
        <w:rFonts w:hint="default"/>
      </w:rPr>
    </w:lvl>
    <w:lvl w:ilvl="8" w:tplc="C0703440">
      <w:numFmt w:val="bullet"/>
      <w:lvlText w:val="•"/>
      <w:lvlJc w:val="left"/>
      <w:pPr>
        <w:ind w:left="6113" w:hanging="420"/>
      </w:pPr>
      <w:rPr>
        <w:rFonts w:hint="default"/>
      </w:rPr>
    </w:lvl>
  </w:abstractNum>
  <w:abstractNum w:abstractNumId="7">
    <w:nsid w:val="6BF73D47"/>
    <w:multiLevelType w:val="hybridMultilevel"/>
    <w:tmpl w:val="02CCA1A0"/>
    <w:lvl w:ilvl="0" w:tplc="F5B27404">
      <w:numFmt w:val="bullet"/>
      <w:lvlText w:val=""/>
      <w:lvlJc w:val="left"/>
      <w:pPr>
        <w:ind w:left="1018" w:hanging="42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59966894">
      <w:numFmt w:val="bullet"/>
      <w:lvlText w:val="•"/>
      <w:lvlJc w:val="left"/>
      <w:pPr>
        <w:ind w:left="1784" w:hanging="420"/>
      </w:pPr>
      <w:rPr>
        <w:rFonts w:hint="default"/>
      </w:rPr>
    </w:lvl>
    <w:lvl w:ilvl="2" w:tplc="831C589E">
      <w:numFmt w:val="bullet"/>
      <w:lvlText w:val="•"/>
      <w:lvlJc w:val="left"/>
      <w:pPr>
        <w:ind w:left="2549" w:hanging="420"/>
      </w:pPr>
      <w:rPr>
        <w:rFonts w:hint="default"/>
      </w:rPr>
    </w:lvl>
    <w:lvl w:ilvl="3" w:tplc="FB347FF0">
      <w:numFmt w:val="bullet"/>
      <w:lvlText w:val="•"/>
      <w:lvlJc w:val="left"/>
      <w:pPr>
        <w:ind w:left="3313" w:hanging="420"/>
      </w:pPr>
      <w:rPr>
        <w:rFonts w:hint="default"/>
      </w:rPr>
    </w:lvl>
    <w:lvl w:ilvl="4" w:tplc="C178B4DA">
      <w:numFmt w:val="bullet"/>
      <w:lvlText w:val="•"/>
      <w:lvlJc w:val="left"/>
      <w:pPr>
        <w:ind w:left="4078" w:hanging="420"/>
      </w:pPr>
      <w:rPr>
        <w:rFonts w:hint="default"/>
      </w:rPr>
    </w:lvl>
    <w:lvl w:ilvl="5" w:tplc="AA9A732A">
      <w:numFmt w:val="bullet"/>
      <w:lvlText w:val="•"/>
      <w:lvlJc w:val="left"/>
      <w:pPr>
        <w:ind w:left="4843" w:hanging="420"/>
      </w:pPr>
      <w:rPr>
        <w:rFonts w:hint="default"/>
      </w:rPr>
    </w:lvl>
    <w:lvl w:ilvl="6" w:tplc="737600D2">
      <w:numFmt w:val="bullet"/>
      <w:lvlText w:val="•"/>
      <w:lvlJc w:val="left"/>
      <w:pPr>
        <w:ind w:left="5607" w:hanging="420"/>
      </w:pPr>
      <w:rPr>
        <w:rFonts w:hint="default"/>
      </w:rPr>
    </w:lvl>
    <w:lvl w:ilvl="7" w:tplc="CC242CD0">
      <w:numFmt w:val="bullet"/>
      <w:lvlText w:val="•"/>
      <w:lvlJc w:val="left"/>
      <w:pPr>
        <w:ind w:left="6372" w:hanging="420"/>
      </w:pPr>
      <w:rPr>
        <w:rFonts w:hint="default"/>
      </w:rPr>
    </w:lvl>
    <w:lvl w:ilvl="8" w:tplc="B414D5DC">
      <w:numFmt w:val="bullet"/>
      <w:lvlText w:val="•"/>
      <w:lvlJc w:val="left"/>
      <w:pPr>
        <w:ind w:left="7137" w:hanging="420"/>
      </w:pPr>
      <w:rPr>
        <w:rFonts w:hint="default"/>
      </w:rPr>
    </w:lvl>
  </w:abstractNum>
  <w:abstractNum w:abstractNumId="8">
    <w:nsid w:val="6D5A755B"/>
    <w:multiLevelType w:val="hybridMultilevel"/>
    <w:tmpl w:val="E864CE46"/>
    <w:lvl w:ilvl="0" w:tplc="E5A21A16">
      <w:numFmt w:val="bullet"/>
      <w:lvlText w:val=""/>
      <w:lvlJc w:val="left"/>
      <w:pPr>
        <w:ind w:left="520" w:hanging="42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014285B0">
      <w:numFmt w:val="bullet"/>
      <w:lvlText w:val=""/>
      <w:lvlJc w:val="left"/>
      <w:pPr>
        <w:ind w:left="660" w:hanging="42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2" w:tplc="58BC860A">
      <w:numFmt w:val="bullet"/>
      <w:lvlText w:val=""/>
      <w:lvlJc w:val="left"/>
      <w:pPr>
        <w:ind w:left="1300" w:hanging="42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3" w:tplc="D8084790">
      <w:numFmt w:val="bullet"/>
      <w:lvlText w:val="•"/>
      <w:lvlJc w:val="left"/>
      <w:pPr>
        <w:ind w:left="920" w:hanging="420"/>
      </w:pPr>
      <w:rPr>
        <w:rFonts w:hint="default"/>
      </w:rPr>
    </w:lvl>
    <w:lvl w:ilvl="4" w:tplc="BCE2B36A">
      <w:numFmt w:val="bullet"/>
      <w:lvlText w:val="•"/>
      <w:lvlJc w:val="left"/>
      <w:pPr>
        <w:ind w:left="1060" w:hanging="420"/>
      </w:pPr>
      <w:rPr>
        <w:rFonts w:hint="default"/>
      </w:rPr>
    </w:lvl>
    <w:lvl w:ilvl="5" w:tplc="6D4A2C20">
      <w:numFmt w:val="bullet"/>
      <w:lvlText w:val="•"/>
      <w:lvlJc w:val="left"/>
      <w:pPr>
        <w:ind w:left="1300" w:hanging="420"/>
      </w:pPr>
      <w:rPr>
        <w:rFonts w:hint="default"/>
      </w:rPr>
    </w:lvl>
    <w:lvl w:ilvl="6" w:tplc="0E1CAEDA">
      <w:numFmt w:val="bullet"/>
      <w:lvlText w:val="•"/>
      <w:lvlJc w:val="left"/>
      <w:pPr>
        <w:ind w:left="1340" w:hanging="420"/>
      </w:pPr>
      <w:rPr>
        <w:rFonts w:hint="default"/>
      </w:rPr>
    </w:lvl>
    <w:lvl w:ilvl="7" w:tplc="92A40B3E">
      <w:numFmt w:val="bullet"/>
      <w:lvlText w:val="•"/>
      <w:lvlJc w:val="left"/>
      <w:pPr>
        <w:ind w:left="1420" w:hanging="420"/>
      </w:pPr>
      <w:rPr>
        <w:rFonts w:hint="default"/>
      </w:rPr>
    </w:lvl>
    <w:lvl w:ilvl="8" w:tplc="AD90FD9A">
      <w:numFmt w:val="bullet"/>
      <w:lvlText w:val="•"/>
      <w:lvlJc w:val="left"/>
      <w:pPr>
        <w:ind w:left="3842" w:hanging="420"/>
      </w:pPr>
      <w:rPr>
        <w:rFonts w:hint="default"/>
      </w:rPr>
    </w:lvl>
  </w:abstractNum>
  <w:abstractNum w:abstractNumId="9">
    <w:nsid w:val="76950E6E"/>
    <w:multiLevelType w:val="hybridMultilevel"/>
    <w:tmpl w:val="7D325A56"/>
    <w:lvl w:ilvl="0" w:tplc="2FB21288">
      <w:numFmt w:val="bullet"/>
      <w:lvlText w:val=""/>
      <w:lvlJc w:val="left"/>
      <w:pPr>
        <w:ind w:left="1080" w:hanging="42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5F549AFA">
      <w:numFmt w:val="bullet"/>
      <w:lvlText w:val="•"/>
      <w:lvlJc w:val="left"/>
      <w:pPr>
        <w:ind w:left="2413" w:hanging="420"/>
      </w:pPr>
      <w:rPr>
        <w:rFonts w:hint="default"/>
      </w:rPr>
    </w:lvl>
    <w:lvl w:ilvl="2" w:tplc="F4947034">
      <w:numFmt w:val="bullet"/>
      <w:lvlText w:val="•"/>
      <w:lvlJc w:val="left"/>
      <w:pPr>
        <w:ind w:left="3747" w:hanging="420"/>
      </w:pPr>
      <w:rPr>
        <w:rFonts w:hint="default"/>
      </w:rPr>
    </w:lvl>
    <w:lvl w:ilvl="3" w:tplc="0D4A18B6">
      <w:numFmt w:val="bullet"/>
      <w:lvlText w:val="•"/>
      <w:lvlJc w:val="left"/>
      <w:pPr>
        <w:ind w:left="5081" w:hanging="420"/>
      </w:pPr>
      <w:rPr>
        <w:rFonts w:hint="default"/>
      </w:rPr>
    </w:lvl>
    <w:lvl w:ilvl="4" w:tplc="7046BDC0">
      <w:numFmt w:val="bullet"/>
      <w:lvlText w:val="•"/>
      <w:lvlJc w:val="left"/>
      <w:pPr>
        <w:ind w:left="6415" w:hanging="420"/>
      </w:pPr>
      <w:rPr>
        <w:rFonts w:hint="default"/>
      </w:rPr>
    </w:lvl>
    <w:lvl w:ilvl="5" w:tplc="F9CA7948">
      <w:numFmt w:val="bullet"/>
      <w:lvlText w:val="•"/>
      <w:lvlJc w:val="left"/>
      <w:pPr>
        <w:ind w:left="7749" w:hanging="420"/>
      </w:pPr>
      <w:rPr>
        <w:rFonts w:hint="default"/>
      </w:rPr>
    </w:lvl>
    <w:lvl w:ilvl="6" w:tplc="1CBA4EE8">
      <w:numFmt w:val="bullet"/>
      <w:lvlText w:val="•"/>
      <w:lvlJc w:val="left"/>
      <w:pPr>
        <w:ind w:left="9083" w:hanging="420"/>
      </w:pPr>
      <w:rPr>
        <w:rFonts w:hint="default"/>
      </w:rPr>
    </w:lvl>
    <w:lvl w:ilvl="7" w:tplc="A3C08196">
      <w:numFmt w:val="bullet"/>
      <w:lvlText w:val="•"/>
      <w:lvlJc w:val="left"/>
      <w:pPr>
        <w:ind w:left="10416" w:hanging="420"/>
      </w:pPr>
      <w:rPr>
        <w:rFonts w:hint="default"/>
      </w:rPr>
    </w:lvl>
    <w:lvl w:ilvl="8" w:tplc="D9F89066">
      <w:numFmt w:val="bullet"/>
      <w:lvlText w:val="•"/>
      <w:lvlJc w:val="left"/>
      <w:pPr>
        <w:ind w:left="11750" w:hanging="42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1"/>
  </w:num>
  <w:num w:numId="5">
    <w:abstractNumId w:val="2"/>
  </w:num>
  <w:num w:numId="6">
    <w:abstractNumId w:val="4"/>
  </w:num>
  <w:num w:numId="7">
    <w:abstractNumId w:val="7"/>
  </w:num>
  <w:num w:numId="8">
    <w:abstractNumId w:val="0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66F4"/>
    <w:rsid w:val="00065117"/>
    <w:rsid w:val="001E7A58"/>
    <w:rsid w:val="005B224A"/>
    <w:rsid w:val="005D7415"/>
    <w:rsid w:val="006966F4"/>
    <w:rsid w:val="00C1110A"/>
    <w:rsid w:val="00D1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966F4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66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66F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66F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966F4"/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6966F4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Char1"/>
    <w:uiPriority w:val="1"/>
    <w:qFormat/>
    <w:rsid w:val="006966F4"/>
    <w:rPr>
      <w:sz w:val="24"/>
      <w:szCs w:val="24"/>
    </w:rPr>
  </w:style>
  <w:style w:type="character" w:customStyle="1" w:styleId="Char1">
    <w:name w:val="正文文本 Char"/>
    <w:basedOn w:val="a0"/>
    <w:link w:val="a5"/>
    <w:uiPriority w:val="1"/>
    <w:rsid w:val="006966F4"/>
    <w:rPr>
      <w:rFonts w:ascii="宋体" w:eastAsia="宋体" w:hAnsi="宋体" w:cs="宋体"/>
      <w:kern w:val="0"/>
      <w:sz w:val="24"/>
      <w:szCs w:val="24"/>
      <w:lang w:eastAsia="en-US"/>
    </w:rPr>
  </w:style>
  <w:style w:type="paragraph" w:customStyle="1" w:styleId="Heading7">
    <w:name w:val="Heading 7"/>
    <w:basedOn w:val="a"/>
    <w:uiPriority w:val="1"/>
    <w:qFormat/>
    <w:rsid w:val="006966F4"/>
    <w:pPr>
      <w:ind w:left="120"/>
      <w:outlineLvl w:val="7"/>
    </w:pPr>
    <w:rPr>
      <w:rFonts w:ascii="Microsoft JhengHei" w:eastAsia="Microsoft JhengHei" w:hAnsi="Microsoft JhengHei" w:cs="Microsoft JhengHei"/>
      <w:b/>
      <w:bCs/>
      <w:sz w:val="32"/>
      <w:szCs w:val="32"/>
    </w:rPr>
  </w:style>
  <w:style w:type="paragraph" w:styleId="a6">
    <w:name w:val="List Paragraph"/>
    <w:basedOn w:val="a"/>
    <w:uiPriority w:val="1"/>
    <w:qFormat/>
    <w:rsid w:val="006966F4"/>
    <w:pPr>
      <w:spacing w:line="312" w:lineRule="exact"/>
      <w:ind w:left="960" w:hanging="420"/>
    </w:pPr>
  </w:style>
  <w:style w:type="paragraph" w:customStyle="1" w:styleId="TableParagraph">
    <w:name w:val="Table Paragraph"/>
    <w:basedOn w:val="a"/>
    <w:uiPriority w:val="1"/>
    <w:qFormat/>
    <w:rsid w:val="006966F4"/>
  </w:style>
  <w:style w:type="paragraph" w:customStyle="1" w:styleId="Heading1">
    <w:name w:val="Heading 1"/>
    <w:basedOn w:val="a"/>
    <w:uiPriority w:val="1"/>
    <w:qFormat/>
    <w:rsid w:val="00C1110A"/>
    <w:pPr>
      <w:spacing w:line="1143" w:lineRule="exact"/>
      <w:ind w:left="553" w:right="573"/>
      <w:jc w:val="center"/>
      <w:outlineLvl w:val="1"/>
    </w:pPr>
    <w:rPr>
      <w:rFonts w:ascii="微软雅黑" w:eastAsia="微软雅黑" w:hAnsi="微软雅黑" w:cs="微软雅黑"/>
      <w:b/>
      <w:bCs/>
      <w:sz w:val="84"/>
      <w:szCs w:val="84"/>
    </w:rPr>
  </w:style>
  <w:style w:type="paragraph" w:customStyle="1" w:styleId="Heading2">
    <w:name w:val="Heading 2"/>
    <w:basedOn w:val="a"/>
    <w:uiPriority w:val="1"/>
    <w:qFormat/>
    <w:rsid w:val="00C1110A"/>
    <w:pPr>
      <w:spacing w:line="1071" w:lineRule="exact"/>
      <w:jc w:val="center"/>
      <w:outlineLvl w:val="2"/>
    </w:pPr>
    <w:rPr>
      <w:rFonts w:ascii="微软雅黑" w:eastAsia="微软雅黑" w:hAnsi="微软雅黑" w:cs="微软雅黑"/>
      <w:b/>
      <w:bCs/>
      <w:sz w:val="72"/>
      <w:szCs w:val="72"/>
    </w:rPr>
  </w:style>
  <w:style w:type="paragraph" w:customStyle="1" w:styleId="Heading3">
    <w:name w:val="Heading 3"/>
    <w:basedOn w:val="a"/>
    <w:uiPriority w:val="1"/>
    <w:qFormat/>
    <w:rsid w:val="00C1110A"/>
    <w:pPr>
      <w:jc w:val="center"/>
      <w:outlineLvl w:val="3"/>
    </w:pPr>
    <w:rPr>
      <w:sz w:val="72"/>
      <w:szCs w:val="72"/>
    </w:rPr>
  </w:style>
  <w:style w:type="paragraph" w:customStyle="1" w:styleId="Heading4">
    <w:name w:val="Heading 4"/>
    <w:basedOn w:val="a"/>
    <w:uiPriority w:val="1"/>
    <w:qFormat/>
    <w:rsid w:val="00C1110A"/>
    <w:pPr>
      <w:jc w:val="center"/>
      <w:outlineLvl w:val="4"/>
    </w:pPr>
    <w:rPr>
      <w:rFonts w:ascii="微软雅黑" w:eastAsia="微软雅黑" w:hAnsi="微软雅黑" w:cs="微软雅黑"/>
      <w:b/>
      <w:bCs/>
      <w:sz w:val="52"/>
      <w:szCs w:val="52"/>
    </w:rPr>
  </w:style>
  <w:style w:type="paragraph" w:customStyle="1" w:styleId="Heading5">
    <w:name w:val="Heading 5"/>
    <w:basedOn w:val="a"/>
    <w:uiPriority w:val="1"/>
    <w:qFormat/>
    <w:rsid w:val="00C1110A"/>
    <w:pPr>
      <w:spacing w:before="49"/>
      <w:outlineLvl w:val="5"/>
    </w:pPr>
    <w:rPr>
      <w:sz w:val="52"/>
      <w:szCs w:val="52"/>
    </w:rPr>
  </w:style>
  <w:style w:type="paragraph" w:customStyle="1" w:styleId="Heading6">
    <w:name w:val="Heading 6"/>
    <w:basedOn w:val="a"/>
    <w:uiPriority w:val="1"/>
    <w:qFormat/>
    <w:rsid w:val="00C1110A"/>
    <w:pPr>
      <w:jc w:val="center"/>
      <w:outlineLvl w:val="6"/>
    </w:pPr>
    <w:rPr>
      <w:rFonts w:ascii="微软雅黑" w:eastAsia="微软雅黑" w:hAnsi="微软雅黑" w:cs="微软雅黑"/>
      <w:b/>
      <w:bCs/>
      <w:sz w:val="44"/>
      <w:szCs w:val="44"/>
    </w:rPr>
  </w:style>
  <w:style w:type="paragraph" w:customStyle="1" w:styleId="Heading8">
    <w:name w:val="Heading 8"/>
    <w:basedOn w:val="a"/>
    <w:uiPriority w:val="1"/>
    <w:qFormat/>
    <w:rsid w:val="00C1110A"/>
    <w:pPr>
      <w:outlineLvl w:val="8"/>
    </w:pPr>
    <w:rPr>
      <w:rFonts w:ascii="微软雅黑" w:eastAsia="微软雅黑" w:hAnsi="微软雅黑" w:cs="微软雅黑"/>
      <w:b/>
      <w:bCs/>
      <w:sz w:val="40"/>
      <w:szCs w:val="40"/>
    </w:rPr>
  </w:style>
  <w:style w:type="paragraph" w:customStyle="1" w:styleId="Heading9">
    <w:name w:val="Heading 9"/>
    <w:basedOn w:val="a"/>
    <w:uiPriority w:val="1"/>
    <w:qFormat/>
    <w:rsid w:val="00C1110A"/>
    <w:pPr>
      <w:ind w:left="79"/>
    </w:pPr>
    <w:rPr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756</Words>
  <Characters>4315</Characters>
  <Application>Microsoft Office Word</Application>
  <DocSecurity>0</DocSecurity>
  <Lines>35</Lines>
  <Paragraphs>10</Paragraphs>
  <ScaleCrop>false</ScaleCrop>
  <Company/>
  <LinksUpToDate>false</LinksUpToDate>
  <CharactersWithSpaces>5061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</dc:creator>
  <cp:keywords/>
  <dc:description/>
  <cp:lastModifiedBy>bai</cp:lastModifiedBy>
  <cp:revision>5</cp:revision>
  <dcterms:created xsi:type="dcterms:W3CDTF">2020-03-04T05:15:00Z</dcterms:created>
  <dcterms:modified xsi:type="dcterms:W3CDTF">2020-03-04T06:13:00Z</dcterms:modified>
</cp:coreProperties>
</file>